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1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317"/>
      </w:tblGrid>
      <w:tr w:rsidR="002F5343" w:rsidTr="008117F3">
        <w:trPr>
          <w:trHeight w:val="9627"/>
        </w:trPr>
        <w:tc>
          <w:tcPr>
            <w:tcW w:w="14317" w:type="dxa"/>
            <w:tcBorders>
              <w:top w:val="nil"/>
              <w:left w:val="nil"/>
              <w:bottom w:val="nil"/>
              <w:right w:val="nil"/>
            </w:tcBorders>
          </w:tcPr>
          <w:p w:rsidR="00640F31" w:rsidRDefault="002F5343" w:rsidP="00640F31">
            <w:pPr>
              <w:spacing w:after="0" w:line="27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                                                                                                                                                                   </w:t>
            </w:r>
            <w:r w:rsidR="00640F31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                              </w:t>
            </w:r>
          </w:p>
          <w:p w:rsidR="002F5343" w:rsidRPr="00047DD4" w:rsidRDefault="00047DD4" w:rsidP="00653661">
            <w:pPr>
              <w:spacing w:after="0" w:line="27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047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ПРИНЯТ</w:t>
            </w:r>
            <w:proofErr w:type="gramEnd"/>
            <w:r w:rsidRPr="00047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40F31" w:rsidRPr="00047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</w:t>
            </w:r>
            <w:r w:rsidRPr="00047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</w:t>
            </w:r>
            <w:r w:rsidR="00640F31" w:rsidRPr="00047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</w:t>
            </w:r>
          </w:p>
          <w:p w:rsidR="00640F31" w:rsidRPr="00047DD4" w:rsidRDefault="00640F31" w:rsidP="00653661">
            <w:pPr>
              <w:spacing w:after="0" w:line="27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7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Педагогическим советом МБДОУ                                                                                   </w:t>
            </w:r>
            <w:r w:rsidR="00047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  <w:r w:rsidRPr="00047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от_______________20</w:t>
            </w:r>
            <w:r w:rsidR="00AB3E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8117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B3E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95F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 w:rsidRPr="00047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640F31" w:rsidRPr="00047DD4" w:rsidRDefault="00640F31" w:rsidP="00653661">
            <w:pPr>
              <w:spacing w:after="0" w:line="27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7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«Детский сад № 10 »                                                                                                            </w:t>
            </w:r>
            <w:r w:rsidR="00047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r w:rsidRPr="00047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Заведующей ДОУ</w:t>
            </w:r>
          </w:p>
          <w:p w:rsidR="002F5343" w:rsidRPr="00047DD4" w:rsidRDefault="003665C7" w:rsidP="003665C7">
            <w:pPr>
              <w:spacing w:after="0" w:line="27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7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Протокол</w:t>
            </w:r>
            <w:r w:rsidR="00640F31" w:rsidRPr="00047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47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   от________20</w:t>
            </w:r>
            <w:r w:rsidR="00AB3E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8117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B3E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47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 w:rsidR="00640F31" w:rsidRPr="00047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</w:t>
            </w:r>
            <w:r w:rsidRPr="00047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40F31" w:rsidRPr="00047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______Л. Ф. Неткачевой</w:t>
            </w:r>
          </w:p>
          <w:p w:rsidR="002F5343" w:rsidRPr="00047DD4" w:rsidRDefault="002F5343" w:rsidP="00653661">
            <w:pPr>
              <w:spacing w:after="0" w:line="270" w:lineRule="auto"/>
              <w:ind w:left="120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  <w:p w:rsidR="002F5343" w:rsidRPr="00295FAB" w:rsidRDefault="002F5343" w:rsidP="00653661">
            <w:pPr>
              <w:spacing w:after="0" w:line="270" w:lineRule="auto"/>
              <w:ind w:left="120"/>
              <w:rPr>
                <w:rFonts w:ascii="Times New Roman" w:eastAsia="Arial" w:hAnsi="Times New Roman" w:cs="Times New Roman"/>
                <w:color w:val="000000"/>
                <w:sz w:val="72"/>
              </w:rPr>
            </w:pPr>
            <w:r w:rsidRPr="00295FAB">
              <w:rPr>
                <w:rFonts w:ascii="Arial" w:eastAsia="Arial" w:hAnsi="Arial" w:cs="Arial"/>
                <w:color w:val="000000"/>
                <w:sz w:val="72"/>
              </w:rPr>
              <w:t xml:space="preserve">                        </w:t>
            </w:r>
            <w:r w:rsidRPr="00295FAB">
              <w:rPr>
                <w:rFonts w:ascii="Times New Roman" w:eastAsia="Arial" w:hAnsi="Times New Roman" w:cs="Times New Roman"/>
                <w:color w:val="000000"/>
                <w:sz w:val="72"/>
              </w:rPr>
              <w:t>План работы</w:t>
            </w:r>
          </w:p>
          <w:p w:rsidR="002F5343" w:rsidRPr="00295FAB" w:rsidRDefault="002F5343" w:rsidP="00653661">
            <w:pPr>
              <w:spacing w:after="0" w:line="270" w:lineRule="auto"/>
              <w:ind w:left="120"/>
              <w:rPr>
                <w:rFonts w:ascii="Times New Roman" w:eastAsia="Arial" w:hAnsi="Times New Roman" w:cs="Times New Roman"/>
                <w:color w:val="000000"/>
                <w:sz w:val="72"/>
              </w:rPr>
            </w:pPr>
            <w:r w:rsidRPr="00295FAB">
              <w:rPr>
                <w:rFonts w:ascii="Times New Roman" w:eastAsia="Arial" w:hAnsi="Times New Roman" w:cs="Times New Roman"/>
                <w:color w:val="000000"/>
                <w:sz w:val="72"/>
              </w:rPr>
              <w:t xml:space="preserve">                </w:t>
            </w:r>
            <w:r w:rsidR="00295FAB">
              <w:rPr>
                <w:rFonts w:ascii="Times New Roman" w:eastAsia="Arial" w:hAnsi="Times New Roman" w:cs="Times New Roman"/>
                <w:color w:val="000000"/>
                <w:sz w:val="72"/>
              </w:rPr>
              <w:t xml:space="preserve">   </w:t>
            </w:r>
            <w:r w:rsidRPr="00295FAB">
              <w:rPr>
                <w:rFonts w:ascii="Times New Roman" w:eastAsia="Arial" w:hAnsi="Times New Roman" w:cs="Times New Roman"/>
                <w:color w:val="000000"/>
                <w:sz w:val="72"/>
              </w:rPr>
              <w:t xml:space="preserve">педагога-психолога          </w:t>
            </w:r>
          </w:p>
          <w:p w:rsidR="002F5343" w:rsidRPr="00295FAB" w:rsidRDefault="002F5343" w:rsidP="00653661">
            <w:pPr>
              <w:spacing w:after="0" w:line="270" w:lineRule="auto"/>
              <w:ind w:left="120"/>
              <w:rPr>
                <w:rFonts w:ascii="Times New Roman" w:eastAsia="Arial" w:hAnsi="Times New Roman" w:cs="Times New Roman"/>
                <w:color w:val="000000"/>
                <w:sz w:val="72"/>
              </w:rPr>
            </w:pPr>
            <w:r w:rsidRPr="00295FAB">
              <w:rPr>
                <w:rFonts w:ascii="Times New Roman" w:eastAsia="Arial" w:hAnsi="Times New Roman" w:cs="Times New Roman"/>
                <w:color w:val="000000"/>
                <w:sz w:val="72"/>
              </w:rPr>
              <w:t xml:space="preserve">             МБДОУ «Детский сад № 10 </w:t>
            </w:r>
          </w:p>
          <w:p w:rsidR="002F5343" w:rsidRPr="00295FAB" w:rsidRDefault="002F5343" w:rsidP="00653661">
            <w:pPr>
              <w:spacing w:after="0" w:line="270" w:lineRule="auto"/>
              <w:jc w:val="center"/>
              <w:rPr>
                <w:rFonts w:ascii="Times New Roman" w:eastAsia="Arial" w:hAnsi="Times New Roman" w:cs="Times New Roman"/>
                <w:color w:val="000000"/>
                <w:sz w:val="72"/>
              </w:rPr>
            </w:pPr>
            <w:proofErr w:type="spellStart"/>
            <w:r w:rsidRPr="00295FAB">
              <w:rPr>
                <w:rFonts w:ascii="Times New Roman" w:eastAsia="Arial" w:hAnsi="Times New Roman" w:cs="Times New Roman"/>
                <w:color w:val="000000"/>
                <w:sz w:val="72"/>
              </w:rPr>
              <w:t>ст</w:t>
            </w:r>
            <w:proofErr w:type="gramStart"/>
            <w:r w:rsidRPr="00295FAB">
              <w:rPr>
                <w:rFonts w:ascii="Times New Roman" w:eastAsia="Arial" w:hAnsi="Times New Roman" w:cs="Times New Roman"/>
                <w:color w:val="000000"/>
                <w:sz w:val="72"/>
              </w:rPr>
              <w:t>.М</w:t>
            </w:r>
            <w:proofErr w:type="gramEnd"/>
            <w:r w:rsidRPr="00295FAB">
              <w:rPr>
                <w:rFonts w:ascii="Times New Roman" w:eastAsia="Arial" w:hAnsi="Times New Roman" w:cs="Times New Roman"/>
                <w:color w:val="000000"/>
                <w:sz w:val="72"/>
              </w:rPr>
              <w:t>екенская</w:t>
            </w:r>
            <w:proofErr w:type="spellEnd"/>
            <w:r w:rsidRPr="00295FAB">
              <w:rPr>
                <w:rFonts w:ascii="Times New Roman" w:eastAsia="Arial" w:hAnsi="Times New Roman" w:cs="Times New Roman"/>
                <w:color w:val="000000"/>
                <w:sz w:val="72"/>
              </w:rPr>
              <w:t xml:space="preserve"> Наурского </w:t>
            </w:r>
          </w:p>
          <w:p w:rsidR="002F5343" w:rsidRPr="00295FAB" w:rsidRDefault="002F5343" w:rsidP="00653661">
            <w:pPr>
              <w:spacing w:after="0" w:line="270" w:lineRule="auto"/>
              <w:jc w:val="center"/>
              <w:rPr>
                <w:rFonts w:ascii="Times New Roman" w:eastAsia="Arial" w:hAnsi="Times New Roman" w:cs="Times New Roman"/>
                <w:color w:val="000000"/>
                <w:sz w:val="72"/>
              </w:rPr>
            </w:pPr>
            <w:r w:rsidRPr="00295FAB">
              <w:rPr>
                <w:rFonts w:ascii="Times New Roman" w:eastAsia="Arial" w:hAnsi="Times New Roman" w:cs="Times New Roman"/>
                <w:color w:val="000000"/>
                <w:sz w:val="72"/>
              </w:rPr>
              <w:t>муниципального района»</w:t>
            </w:r>
          </w:p>
          <w:p w:rsidR="002F5343" w:rsidRPr="00295FAB" w:rsidRDefault="002F5343" w:rsidP="00653661">
            <w:pPr>
              <w:spacing w:after="0" w:line="270" w:lineRule="auto"/>
              <w:jc w:val="center"/>
              <w:rPr>
                <w:rFonts w:ascii="Times New Roman" w:eastAsia="Arial" w:hAnsi="Times New Roman" w:cs="Times New Roman"/>
                <w:color w:val="000000"/>
                <w:sz w:val="72"/>
              </w:rPr>
            </w:pPr>
            <w:proofErr w:type="spellStart"/>
            <w:r w:rsidRPr="00295FAB">
              <w:rPr>
                <w:rFonts w:ascii="Times New Roman" w:eastAsia="Arial" w:hAnsi="Times New Roman" w:cs="Times New Roman"/>
                <w:color w:val="000000"/>
                <w:sz w:val="72"/>
              </w:rPr>
              <w:t>Асхабовой</w:t>
            </w:r>
            <w:proofErr w:type="spellEnd"/>
            <w:r w:rsidRPr="00295FAB">
              <w:rPr>
                <w:rFonts w:ascii="Times New Roman" w:eastAsia="Arial" w:hAnsi="Times New Roman" w:cs="Times New Roman"/>
                <w:color w:val="000000"/>
                <w:sz w:val="72"/>
              </w:rPr>
              <w:t xml:space="preserve"> Р.А.</w:t>
            </w:r>
          </w:p>
          <w:p w:rsidR="002F5343" w:rsidRPr="00295FAB" w:rsidRDefault="00AB3E1D" w:rsidP="00653661">
            <w:pPr>
              <w:spacing w:after="0" w:line="270" w:lineRule="auto"/>
              <w:jc w:val="center"/>
              <w:rPr>
                <w:rFonts w:ascii="Times New Roman" w:eastAsia="Arial" w:hAnsi="Times New Roman" w:cs="Times New Roman"/>
                <w:color w:val="000000"/>
                <w:sz w:val="72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72"/>
              </w:rPr>
              <w:t xml:space="preserve"> на 202</w:t>
            </w:r>
            <w:r w:rsidR="008117F3">
              <w:rPr>
                <w:rFonts w:ascii="Times New Roman" w:eastAsia="Arial" w:hAnsi="Times New Roman" w:cs="Times New Roman"/>
                <w:color w:val="000000"/>
                <w:sz w:val="72"/>
              </w:rPr>
              <w:t>1</w:t>
            </w:r>
            <w:r w:rsidR="00047DD4" w:rsidRPr="00295FAB">
              <w:rPr>
                <w:rFonts w:ascii="Times New Roman" w:eastAsia="Arial" w:hAnsi="Times New Roman" w:cs="Times New Roman"/>
                <w:color w:val="000000"/>
                <w:sz w:val="72"/>
              </w:rPr>
              <w:t>-202</w:t>
            </w:r>
            <w:r w:rsidR="008117F3">
              <w:rPr>
                <w:rFonts w:ascii="Times New Roman" w:eastAsia="Arial" w:hAnsi="Times New Roman" w:cs="Times New Roman"/>
                <w:color w:val="000000"/>
                <w:sz w:val="72"/>
              </w:rPr>
              <w:t>2</w:t>
            </w:r>
            <w:r w:rsidR="002F5343" w:rsidRPr="00295FAB">
              <w:rPr>
                <w:rFonts w:ascii="Times New Roman" w:eastAsia="Arial" w:hAnsi="Times New Roman" w:cs="Times New Roman"/>
                <w:color w:val="000000"/>
                <w:sz w:val="72"/>
              </w:rPr>
              <w:t xml:space="preserve"> учебный год.</w:t>
            </w:r>
          </w:p>
          <w:p w:rsidR="002F5343" w:rsidRDefault="002F5343" w:rsidP="00653661">
            <w:pPr>
              <w:spacing w:after="0" w:line="270" w:lineRule="auto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</w:tc>
      </w:tr>
    </w:tbl>
    <w:p w:rsidR="002F5343" w:rsidRDefault="002F5343" w:rsidP="000A5F3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  <w:shd w:val="clear" w:color="auto" w:fill="FFFFFF"/>
        </w:rPr>
        <w:lastRenderedPageBreak/>
        <w:t>Цель: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сохранение и укрепление психологического здоровья детей, гармоничное развитие в условиях ДОУ; </w:t>
      </w:r>
      <w:r>
        <w:rPr>
          <w:rFonts w:ascii="Times New Roman" w:eastAsia="Times New Roman" w:hAnsi="Times New Roman" w:cs="Times New Roman"/>
          <w:sz w:val="28"/>
        </w:rPr>
        <w:t xml:space="preserve">развитие и оптимизация социально-психологической адаптации ребенка в обществе на этапе дошкольного образовательного учреждения. </w:t>
      </w:r>
    </w:p>
    <w:p w:rsidR="002F5343" w:rsidRDefault="002F5343" w:rsidP="000A5F3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b/>
          <w:sz w:val="28"/>
          <w:u w:val="single"/>
        </w:rPr>
        <w:t>Задачи:</w:t>
      </w:r>
    </w:p>
    <w:p w:rsidR="002F5343" w:rsidRDefault="002F5343" w:rsidP="000A5F3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-развитие эмоционально-волевой сферы ребенка;</w:t>
      </w:r>
    </w:p>
    <w:p w:rsidR="002F5343" w:rsidRDefault="002F5343" w:rsidP="000A5F3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-коррекция дисгармоничного развития эмоциональной сферы (тревожность, детские страхи, агрессивность, низкая самооценка,  </w:t>
      </w:r>
      <w:proofErr w:type="spellStart"/>
      <w:r>
        <w:rPr>
          <w:rFonts w:ascii="Times New Roman" w:eastAsia="Times New Roman" w:hAnsi="Times New Roman" w:cs="Times New Roman"/>
          <w:sz w:val="28"/>
        </w:rPr>
        <w:t>гиперактивность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т.п.);</w:t>
      </w:r>
    </w:p>
    <w:p w:rsidR="002F5343" w:rsidRDefault="002F5343" w:rsidP="000A5F3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-психологическое сопровождение ребенка в период адаптации к ДОУ;</w:t>
      </w:r>
    </w:p>
    <w:p w:rsidR="002F5343" w:rsidRDefault="002F5343" w:rsidP="000A5F3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-развитие коммуникативной сферы ребенка, устранение причин нарушения общения;</w:t>
      </w:r>
    </w:p>
    <w:p w:rsidR="002F5343" w:rsidRDefault="002F5343" w:rsidP="000A5F3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-развитие механизмов психологической защиты;</w:t>
      </w:r>
    </w:p>
    <w:p w:rsidR="002F5343" w:rsidRDefault="002F5343" w:rsidP="000A5F3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-формирование психологической готовности ребенка к школе;</w:t>
      </w:r>
    </w:p>
    <w:p w:rsidR="002F5343" w:rsidRDefault="002F5343" w:rsidP="000A5F3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-расширение знаний педагогов ДОУ  и  родителей, о различных вариантах эмоционального развития детей и возможностях преодоления эмоциональных трудностей дошкольников;</w:t>
      </w:r>
    </w:p>
    <w:p w:rsidR="002F5343" w:rsidRDefault="002F5343" w:rsidP="000A5F3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-создать отношения в коллективе, максимально благоприятные для продуктивной работы в ДОУ.</w:t>
      </w:r>
    </w:p>
    <w:p w:rsidR="002F5343" w:rsidRDefault="002F5343" w:rsidP="000A5F3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-повышать уровень психологической культуры всех участников воспитательно-образовательного процесса ДОУ. </w:t>
      </w:r>
    </w:p>
    <w:p w:rsidR="002F5343" w:rsidRDefault="002F5343" w:rsidP="000A5F3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2F5343" w:rsidRDefault="002F5343" w:rsidP="000A5F3B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  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>План работы составлен по направлениям:</w:t>
      </w:r>
    </w:p>
    <w:p w:rsidR="002F5343" w:rsidRDefault="00157006" w:rsidP="000A5F3B">
      <w:pPr>
        <w:numPr>
          <w:ilvl w:val="0"/>
          <w:numId w:val="1"/>
        </w:numPr>
        <w:tabs>
          <w:tab w:val="left" w:pos="720"/>
        </w:tabs>
        <w:spacing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Организационно-методическое</w:t>
      </w:r>
    </w:p>
    <w:p w:rsidR="002F5343" w:rsidRDefault="002F5343" w:rsidP="000A5F3B">
      <w:pPr>
        <w:numPr>
          <w:ilvl w:val="0"/>
          <w:numId w:val="1"/>
        </w:numPr>
        <w:tabs>
          <w:tab w:val="left" w:pos="720"/>
        </w:tabs>
        <w:spacing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Диагностическое</w:t>
      </w:r>
    </w:p>
    <w:p w:rsidR="002F5343" w:rsidRDefault="002F5343" w:rsidP="000A5F3B">
      <w:pPr>
        <w:numPr>
          <w:ilvl w:val="0"/>
          <w:numId w:val="1"/>
        </w:numPr>
        <w:tabs>
          <w:tab w:val="left" w:pos="720"/>
        </w:tabs>
        <w:spacing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Коррекционно-развивающее</w:t>
      </w:r>
    </w:p>
    <w:p w:rsidR="002F5343" w:rsidRDefault="002F5343" w:rsidP="000A5F3B">
      <w:pPr>
        <w:numPr>
          <w:ilvl w:val="0"/>
          <w:numId w:val="1"/>
        </w:numPr>
        <w:tabs>
          <w:tab w:val="left" w:pos="720"/>
        </w:tabs>
        <w:spacing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Консультационное</w:t>
      </w:r>
    </w:p>
    <w:p w:rsidR="002F5343" w:rsidRDefault="002F5343" w:rsidP="000A5F3B">
      <w:pPr>
        <w:numPr>
          <w:ilvl w:val="0"/>
          <w:numId w:val="1"/>
        </w:numPr>
        <w:tabs>
          <w:tab w:val="left" w:pos="720"/>
        </w:tabs>
        <w:spacing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 w:rsidRPr="00E11A11">
        <w:rPr>
          <w:rFonts w:ascii="Times New Roman" w:eastAsia="Times New Roman" w:hAnsi="Times New Roman" w:cs="Times New Roman"/>
          <w:sz w:val="28"/>
        </w:rPr>
        <w:t>Профилактическое (просветительское)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 w:rsidRPr="00E11A11">
        <w:rPr>
          <w:rFonts w:ascii="Times New Roman" w:eastAsia="Times New Roman" w:hAnsi="Times New Roman" w:cs="Times New Roman"/>
          <w:sz w:val="28"/>
        </w:rPr>
        <w:t>раздельно для категорий участников образовательного процесса: детей (воспитанников), педагогов, родителей.</w:t>
      </w:r>
    </w:p>
    <w:p w:rsidR="008B2FC3" w:rsidRDefault="008B2FC3" w:rsidP="000A5F3B">
      <w:pP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57006" w:rsidRPr="00157006" w:rsidRDefault="00157006" w:rsidP="00157006">
      <w:pPr>
        <w:tabs>
          <w:tab w:val="left" w:pos="720"/>
        </w:tabs>
        <w:spacing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157006">
        <w:rPr>
          <w:rFonts w:ascii="Times New Roman" w:eastAsia="Times New Roman" w:hAnsi="Times New Roman" w:cs="Times New Roman"/>
          <w:sz w:val="28"/>
        </w:rPr>
        <w:lastRenderedPageBreak/>
        <w:t>Организационно</w:t>
      </w:r>
      <w:r w:rsidR="00047DD4">
        <w:rPr>
          <w:rFonts w:ascii="Times New Roman" w:eastAsia="Times New Roman" w:hAnsi="Times New Roman" w:cs="Times New Roman"/>
          <w:sz w:val="28"/>
        </w:rPr>
        <w:t xml:space="preserve"> </w:t>
      </w:r>
      <w:r w:rsidRPr="00157006">
        <w:rPr>
          <w:rFonts w:ascii="Times New Roman" w:eastAsia="Times New Roman" w:hAnsi="Times New Roman" w:cs="Times New Roman"/>
          <w:sz w:val="28"/>
        </w:rPr>
        <w:t>- методическое</w:t>
      </w:r>
    </w:p>
    <w:tbl>
      <w:tblPr>
        <w:tblStyle w:val="a3"/>
        <w:tblW w:w="14317" w:type="dxa"/>
        <w:tblInd w:w="108" w:type="dxa"/>
        <w:tblLayout w:type="fixed"/>
        <w:tblLook w:val="04A0"/>
      </w:tblPr>
      <w:tblGrid>
        <w:gridCol w:w="1268"/>
        <w:gridCol w:w="3268"/>
        <w:gridCol w:w="3544"/>
        <w:gridCol w:w="3260"/>
        <w:gridCol w:w="2977"/>
      </w:tblGrid>
      <w:tr w:rsidR="008B2FC3" w:rsidTr="000A5F3B">
        <w:tc>
          <w:tcPr>
            <w:tcW w:w="1268" w:type="dxa"/>
          </w:tcPr>
          <w:p w:rsidR="008B2FC3" w:rsidRPr="004568DC" w:rsidRDefault="008B2FC3" w:rsidP="00653661">
            <w:pPr>
              <w:spacing w:before="100" w:after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4568DC">
              <w:rPr>
                <w:rFonts w:ascii="Times New Roman" w:eastAsia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3268" w:type="dxa"/>
          </w:tcPr>
          <w:p w:rsidR="008B2FC3" w:rsidRPr="004568DC" w:rsidRDefault="008B2FC3" w:rsidP="00653661">
            <w:pPr>
              <w:spacing w:before="100" w:after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4568DC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детьми</w:t>
            </w:r>
          </w:p>
        </w:tc>
        <w:tc>
          <w:tcPr>
            <w:tcW w:w="3544" w:type="dxa"/>
          </w:tcPr>
          <w:p w:rsidR="008B2FC3" w:rsidRPr="004568DC" w:rsidRDefault="008B2FC3" w:rsidP="00653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DC">
              <w:rPr>
                <w:rFonts w:ascii="Times New Roman" w:hAnsi="Times New Roman" w:cs="Times New Roman"/>
                <w:sz w:val="28"/>
                <w:szCs w:val="28"/>
              </w:rPr>
              <w:t>Работа с педагогами</w:t>
            </w:r>
          </w:p>
        </w:tc>
        <w:tc>
          <w:tcPr>
            <w:tcW w:w="3260" w:type="dxa"/>
          </w:tcPr>
          <w:p w:rsidR="008B2FC3" w:rsidRPr="004568DC" w:rsidRDefault="008B2FC3" w:rsidP="00653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DC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2977" w:type="dxa"/>
          </w:tcPr>
          <w:p w:rsidR="008B2FC3" w:rsidRDefault="008B2FC3" w:rsidP="00653661">
            <w:r w:rsidRPr="004D2D97">
              <w:rPr>
                <w:rFonts w:ascii="Times New Roman" w:hAnsi="Times New Roman"/>
                <w:sz w:val="28"/>
                <w:szCs w:val="28"/>
              </w:rPr>
              <w:t>Работа с документами</w:t>
            </w:r>
          </w:p>
        </w:tc>
      </w:tr>
      <w:tr w:rsidR="008B2FC3" w:rsidTr="000A5F3B">
        <w:trPr>
          <w:trHeight w:val="8728"/>
        </w:trPr>
        <w:tc>
          <w:tcPr>
            <w:tcW w:w="1268" w:type="dxa"/>
          </w:tcPr>
          <w:p w:rsidR="008B2FC3" w:rsidRPr="004568DC" w:rsidRDefault="008B2FC3" w:rsidP="000A5F3B">
            <w:pPr>
              <w:spacing w:before="100" w:after="100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8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8B2FC3" w:rsidRPr="004568DC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FC3" w:rsidRPr="004568DC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FC3" w:rsidRPr="004568DC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FC3" w:rsidRPr="004568DC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FC3" w:rsidRPr="004568DC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FC3" w:rsidRPr="004568DC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FC3" w:rsidRPr="004568DC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FC3" w:rsidRPr="004568DC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FC3" w:rsidRPr="004568DC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FC3" w:rsidRPr="004568DC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FC3" w:rsidRPr="004568DC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FC3" w:rsidRPr="004568DC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FC3" w:rsidRPr="004568DC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FC3" w:rsidRPr="004568DC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FC3" w:rsidRPr="004568DC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FC3" w:rsidRPr="004568DC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FC3" w:rsidRPr="004568DC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FC3" w:rsidRPr="004568DC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FC3" w:rsidRPr="004568DC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8B2FC3" w:rsidRDefault="008B2FC3" w:rsidP="00653661">
            <w:pPr>
              <w:pStyle w:val="a4"/>
              <w:rPr>
                <w:rStyle w:val="1"/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 w:rsidRPr="004568DC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Pr="004568DC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  <w:r w:rsidRPr="004568DC">
              <w:rPr>
                <w:rStyle w:val="1"/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Психологическая адаптация детей в условиях детского сада – 1 младшая группа</w:t>
            </w:r>
          </w:p>
          <w:p w:rsidR="00994483" w:rsidRDefault="00994483" w:rsidP="00653661">
            <w:pPr>
              <w:pStyle w:val="a4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</w:p>
          <w:p w:rsidR="00454DFF" w:rsidRDefault="00454DFF" w:rsidP="00653661">
            <w:pPr>
              <w:pStyle w:val="a4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</w:p>
          <w:p w:rsidR="008B2FC3" w:rsidRPr="004568DC" w:rsidRDefault="008B2FC3" w:rsidP="000A5F3B">
            <w:pPr>
              <w:spacing w:before="100" w:after="100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8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2.Диагностика психологических трудностей детей, отбор детей для подгрупповой работы.</w:t>
            </w:r>
          </w:p>
        </w:tc>
        <w:tc>
          <w:tcPr>
            <w:tcW w:w="3544" w:type="dxa"/>
          </w:tcPr>
          <w:p w:rsidR="008B2FC3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568DC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Pr="004568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Рекомендации для воспитателей детей младших групп «</w:t>
            </w:r>
            <w:r w:rsidRPr="004568DC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Адаптация ребёнка в условиях ДОУ</w:t>
            </w:r>
            <w:r w:rsidRPr="004568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».</w:t>
            </w:r>
          </w:p>
          <w:p w:rsidR="00962BD4" w:rsidRDefault="00962BD4" w:rsidP="00653661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FC3" w:rsidRPr="00611CC2" w:rsidRDefault="008B2FC3" w:rsidP="00653661">
            <w:pPr>
              <w:pStyle w:val="a4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4568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2. </w:t>
            </w:r>
            <w:r w:rsidR="006A178C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«</w:t>
            </w:r>
            <w:r w:rsidR="006A178C" w:rsidRPr="00611CC2">
              <w:rPr>
                <w:rFonts w:ascii="Times New Roman" w:hAnsi="Times New Roman" w:cs="Times New Roman"/>
                <w:sz w:val="28"/>
                <w:szCs w:val="28"/>
              </w:rPr>
              <w:t>Общения воспитателя с ребенком в период адаптации» 2мл</w:t>
            </w:r>
            <w:proofErr w:type="gramStart"/>
            <w:r w:rsidR="006A178C" w:rsidRPr="00611CC2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="006A178C" w:rsidRPr="00611CC2">
              <w:rPr>
                <w:rFonts w:ascii="Times New Roman" w:hAnsi="Times New Roman" w:cs="Times New Roman"/>
                <w:sz w:val="28"/>
                <w:szCs w:val="28"/>
              </w:rPr>
              <w:t>руппа.</w:t>
            </w:r>
          </w:p>
          <w:p w:rsidR="008B2FC3" w:rsidRDefault="008B2FC3" w:rsidP="006536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FC3" w:rsidRPr="004568DC" w:rsidRDefault="008B2FC3" w:rsidP="006536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8DC">
              <w:rPr>
                <w:rFonts w:ascii="Times New Roman" w:eastAsia="Times New Roman" w:hAnsi="Times New Roman" w:cs="Times New Roman"/>
                <w:sz w:val="28"/>
                <w:szCs w:val="28"/>
              </w:rPr>
              <w:t>3.Подготовить   рекомендации для педагогов групп младшего дошкольного возраста по результатам   адаптации.</w:t>
            </w:r>
          </w:p>
          <w:p w:rsidR="008B2FC3" w:rsidRPr="004568DC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A5F3B" w:rsidRPr="004568DC" w:rsidRDefault="008B2FC3" w:rsidP="000A5F3B">
            <w:pPr>
              <w:spacing w:before="100" w:after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4568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4.Участие в педсовете</w:t>
            </w:r>
            <w:r w:rsidR="00670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№1  «Задачи работы МБДОУ на 202</w:t>
            </w:r>
            <w:r w:rsidR="00962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  <w:r w:rsidR="00670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047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-202</w:t>
            </w:r>
            <w:r w:rsidR="00962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r w:rsidR="00AB4A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4568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учебный год, ознакомление педагогов с возрастными нормами развития детей всех групп, итоги адаптации.</w:t>
            </w:r>
          </w:p>
        </w:tc>
        <w:tc>
          <w:tcPr>
            <w:tcW w:w="3260" w:type="dxa"/>
          </w:tcPr>
          <w:p w:rsidR="008B2FC3" w:rsidRPr="004568DC" w:rsidRDefault="008B2FC3" w:rsidP="00653661">
            <w:pPr>
              <w:pStyle w:val="a4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4568DC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Pr="00994483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Анкета </w:t>
            </w:r>
            <w:r w:rsidR="00994483" w:rsidRPr="00994483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«</w:t>
            </w:r>
            <w:r w:rsidR="008B63A1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Давайте познакомимся</w:t>
            </w:r>
            <w:r w:rsidRPr="00994483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»</w:t>
            </w:r>
            <w:r w:rsidRPr="004568DC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- для родителей детей</w:t>
            </w:r>
            <w:r w:rsidR="00994483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.</w:t>
            </w:r>
            <w:r w:rsidR="00047DD4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                       1</w:t>
            </w:r>
            <w:r w:rsidRPr="004568DC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младшей группы</w:t>
            </w:r>
          </w:p>
          <w:p w:rsidR="008B2FC3" w:rsidRDefault="008B2FC3" w:rsidP="006536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65018" w:rsidRDefault="00965018" w:rsidP="006536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FC3" w:rsidRPr="004568DC" w:rsidRDefault="008B2FC3" w:rsidP="006536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8DC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Pr="004568DC">
              <w:rPr>
                <w:rFonts w:ascii="Times New Roman" w:hAnsi="Times New Roman" w:cs="Times New Roman"/>
                <w:sz w:val="28"/>
                <w:szCs w:val="28"/>
              </w:rPr>
              <w:t xml:space="preserve"> Групповая консультация «Роль родителей в процессе адаптации». </w:t>
            </w:r>
            <w:r w:rsidR="00047D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568DC">
              <w:rPr>
                <w:rFonts w:ascii="Times New Roman" w:hAnsi="Times New Roman" w:cs="Times New Roman"/>
                <w:sz w:val="28"/>
                <w:szCs w:val="28"/>
              </w:rPr>
              <w:t>младшая группа.</w:t>
            </w:r>
          </w:p>
          <w:p w:rsidR="008B2FC3" w:rsidRDefault="008B2FC3" w:rsidP="006536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54DFF" w:rsidRPr="00965018" w:rsidRDefault="00965018" w:rsidP="006536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 Памятка  «</w:t>
            </w:r>
            <w:r w:rsidRPr="00965018">
              <w:rPr>
                <w:rFonts w:ascii="Times New Roman" w:hAnsi="Times New Roman" w:cs="Times New Roman"/>
                <w:sz w:val="28"/>
                <w:szCs w:val="28"/>
              </w:rPr>
              <w:t>Как поддержать ребенка в период адаптации?»</w:t>
            </w:r>
          </w:p>
          <w:p w:rsidR="00962BD4" w:rsidRPr="00965018" w:rsidRDefault="00962BD4" w:rsidP="006536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FC3" w:rsidRPr="004568DC" w:rsidRDefault="008B2FC3" w:rsidP="006536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8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B2FC3" w:rsidRPr="004568DC" w:rsidRDefault="008B2FC3" w:rsidP="006536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FC3" w:rsidRPr="004568DC" w:rsidRDefault="008B2FC3" w:rsidP="006536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FC3" w:rsidRPr="004568DC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B2FC3" w:rsidRPr="004568DC" w:rsidRDefault="008B2FC3" w:rsidP="006536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8B2FC3" w:rsidRDefault="008B2FC3" w:rsidP="0065366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1.Утверждение перспективного плана педагога-психолога.</w:t>
            </w:r>
          </w:p>
          <w:p w:rsidR="008B2FC3" w:rsidRDefault="008B2FC3" w:rsidP="00653661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965018" w:rsidRDefault="00965018" w:rsidP="00653661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965018" w:rsidRDefault="00965018" w:rsidP="00653661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8B2FC3" w:rsidRDefault="008B2FC3" w:rsidP="0065366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2.Разработка диагностических материалов для детей   мл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ошкольного возраста в период адаптации (оформление адаптационных карт)</w:t>
            </w:r>
          </w:p>
          <w:p w:rsidR="00454DFF" w:rsidRDefault="00454DFF" w:rsidP="00653661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8B2FC3" w:rsidRPr="004D2D97" w:rsidRDefault="008B2FC3" w:rsidP="000A5F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3. Подготовка кабинета к новому учебному году.</w:t>
            </w:r>
          </w:p>
        </w:tc>
      </w:tr>
      <w:tr w:rsidR="008B2FC3" w:rsidTr="000A5F3B">
        <w:trPr>
          <w:trHeight w:val="9913"/>
        </w:trPr>
        <w:tc>
          <w:tcPr>
            <w:tcW w:w="1268" w:type="dxa"/>
          </w:tcPr>
          <w:p w:rsidR="008B2FC3" w:rsidRPr="004568DC" w:rsidRDefault="008B2FC3" w:rsidP="00653661">
            <w:pPr>
              <w:spacing w:before="100" w:after="100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8D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  <w:p w:rsidR="008B2FC3" w:rsidRPr="004568DC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FC3" w:rsidRPr="004568DC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FC3" w:rsidRPr="004568DC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FC3" w:rsidRPr="004568DC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FC3" w:rsidRPr="004568DC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FC3" w:rsidRPr="004568DC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FC3" w:rsidRPr="004568DC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FC3" w:rsidRPr="004568DC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FC3" w:rsidRPr="004568DC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FC3" w:rsidRPr="004568DC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FC3" w:rsidRPr="004568DC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FC3" w:rsidRPr="004568DC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FC3" w:rsidRPr="004568DC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FC3" w:rsidRPr="004568DC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FC3" w:rsidRPr="004568DC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FC3" w:rsidRPr="004568DC" w:rsidRDefault="008B2FC3" w:rsidP="00653661">
            <w:pPr>
              <w:spacing w:before="100" w:after="1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FC3" w:rsidRPr="004568DC" w:rsidRDefault="008B2FC3" w:rsidP="00653661">
            <w:pPr>
              <w:spacing w:before="100" w:after="1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FC3" w:rsidRPr="004568DC" w:rsidRDefault="008B2FC3" w:rsidP="00653661">
            <w:pPr>
              <w:spacing w:before="100" w:after="1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8B2FC3" w:rsidRPr="004568DC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8DC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Pr="004568DC">
              <w:rPr>
                <w:rFonts w:ascii="Times New Roman" w:hAnsi="Times New Roman" w:cs="Times New Roman"/>
                <w:sz w:val="28"/>
                <w:szCs w:val="28"/>
              </w:rPr>
              <w:t xml:space="preserve"> Диагностика нервно-психического развития</w:t>
            </w:r>
            <w:proofErr w:type="gramStart"/>
            <w:r w:rsidRPr="004568DC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spellStart"/>
            <w:proofErr w:type="gramEnd"/>
            <w:r w:rsidRPr="004568DC">
              <w:rPr>
                <w:rFonts w:ascii="Times New Roman" w:hAnsi="Times New Roman" w:cs="Times New Roman"/>
                <w:sz w:val="28"/>
                <w:szCs w:val="28"/>
              </w:rPr>
              <w:t>Н.М.Аксарина</w:t>
            </w:r>
            <w:proofErr w:type="spellEnd"/>
            <w:r w:rsidRPr="004568DC">
              <w:rPr>
                <w:rFonts w:ascii="Times New Roman" w:hAnsi="Times New Roman" w:cs="Times New Roman"/>
                <w:sz w:val="28"/>
                <w:szCs w:val="28"/>
              </w:rPr>
              <w:t xml:space="preserve"> К.Л.Печора) 1мл.группа</w:t>
            </w:r>
          </w:p>
          <w:p w:rsidR="008B2FC3" w:rsidRPr="004568DC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B2FC3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7B4199" w:rsidRDefault="007B4199" w:rsidP="0065366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B2FC3" w:rsidRPr="004568DC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8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2.</w:t>
            </w:r>
            <w:r w:rsidRPr="004568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Диагностика познавательных процессов.</w:t>
            </w:r>
            <w:r w:rsidRPr="004568DC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 Изучение возрастного уровня развития</w:t>
            </w:r>
            <w:r w:rsidR="006729B4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 детей , 2-младшей</w:t>
            </w:r>
            <w:proofErr w:type="gramStart"/>
            <w:r w:rsidR="006729B4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 ,</w:t>
            </w:r>
            <w:proofErr w:type="gramEnd"/>
            <w:r w:rsidR="006729B4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 средней и старшей групп</w:t>
            </w:r>
            <w:r w:rsidRPr="004568DC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8B2FC3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B2FC3" w:rsidRPr="004568DC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6729B4" w:rsidRDefault="006729B4" w:rsidP="004D6B54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B2FC3" w:rsidRPr="004568DC" w:rsidRDefault="006729B4" w:rsidP="004D6B54">
            <w:pPr>
              <w:spacing w:before="100" w:after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  <w:r w:rsidR="008B2FC3" w:rsidRPr="004568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8B2FC3" w:rsidRPr="004568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6B54">
              <w:rPr>
                <w:rFonts w:ascii="Times New Roman" w:hAnsi="Times New Roman" w:cs="Times New Roman"/>
                <w:sz w:val="28"/>
                <w:szCs w:val="28"/>
              </w:rPr>
              <w:t>Выявление детей «группы риска»</w:t>
            </w:r>
          </w:p>
        </w:tc>
        <w:tc>
          <w:tcPr>
            <w:tcW w:w="3544" w:type="dxa"/>
          </w:tcPr>
          <w:p w:rsidR="00962BD4" w:rsidRPr="00330196" w:rsidRDefault="008B2FC3" w:rsidP="00D33CA3">
            <w:pPr>
              <w:spacing w:before="100" w:after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4568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</w:t>
            </w:r>
            <w:r w:rsidR="00D33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4568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Консультация </w:t>
            </w:r>
            <w:r w:rsidR="008D65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62BD4" w:rsidRPr="00330196">
              <w:rPr>
                <w:rFonts w:ascii="Times New Roman" w:hAnsi="Times New Roman" w:cs="Times New Roman"/>
                <w:sz w:val="28"/>
                <w:szCs w:val="28"/>
              </w:rPr>
              <w:t>«Психологическая готовность к школе в рамках требований примерной программы» (для подготовительной группы)</w:t>
            </w:r>
          </w:p>
          <w:p w:rsidR="008D65D9" w:rsidRDefault="008D65D9" w:rsidP="008D65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8B2FC3" w:rsidRDefault="008B2FC3" w:rsidP="008D65D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B2FC3" w:rsidRPr="004568DC" w:rsidRDefault="00D33CA3" w:rsidP="00653661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r w:rsidR="008B2FC3" w:rsidRPr="004568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.Организация групп развития и коррекции.   </w:t>
            </w:r>
            <w:r w:rsidR="008B2FC3" w:rsidRPr="004568DC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«Построение коррекционной среды для дошкольников»</w:t>
            </w:r>
          </w:p>
          <w:p w:rsidR="008B2FC3" w:rsidRPr="004568DC" w:rsidRDefault="008B2FC3" w:rsidP="00653661">
            <w:pPr>
              <w:spacing w:before="100" w:after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4568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                           </w:t>
            </w:r>
          </w:p>
        </w:tc>
        <w:tc>
          <w:tcPr>
            <w:tcW w:w="3260" w:type="dxa"/>
          </w:tcPr>
          <w:p w:rsidR="008B2FC3" w:rsidRPr="00D33CA3" w:rsidRDefault="000443B0" w:rsidP="006536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A15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.Консультация на тему: </w:t>
            </w:r>
            <w:r w:rsidR="008B2FC3" w:rsidRPr="004568D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33CA3" w:rsidRPr="00D33CA3">
              <w:rPr>
                <w:rFonts w:ascii="Times New Roman" w:hAnsi="Times New Roman" w:cs="Times New Roman"/>
                <w:sz w:val="28"/>
                <w:szCs w:val="28"/>
              </w:rPr>
              <w:t>Профилактика нецензурной речи дошкольника</w:t>
            </w:r>
            <w:r w:rsidR="00D33C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33CA3" w:rsidRPr="00D33C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B2FC3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D33CA3" w:rsidRDefault="00D33CA3" w:rsidP="0065366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D33CA3" w:rsidRDefault="00D33CA3" w:rsidP="0065366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6B55A6" w:rsidRDefault="006B55A6" w:rsidP="0065366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B2FC3" w:rsidRPr="004568DC" w:rsidRDefault="000443B0" w:rsidP="0065366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r w:rsidR="008B2FC3" w:rsidRPr="004568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.Ознакомление родителей с возрастными нормами развития детей каждой группы.</w:t>
            </w:r>
          </w:p>
          <w:p w:rsidR="008B2FC3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23226B" w:rsidRDefault="0023226B" w:rsidP="0065366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B2FC3" w:rsidRPr="004568DC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B2FC3" w:rsidRPr="004568DC" w:rsidRDefault="008B2FC3" w:rsidP="00653661">
            <w:pPr>
              <w:spacing w:before="100" w:after="1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8B2FC3" w:rsidRDefault="008B2FC3" w:rsidP="0065366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1.Обработка результатов, оформление документации, подборка  метод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итературы </w:t>
            </w:r>
          </w:p>
          <w:p w:rsidR="008B2FC3" w:rsidRDefault="006B55A6" w:rsidP="0065366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6B55A6" w:rsidRDefault="006B55A6" w:rsidP="00653661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8B2FC3" w:rsidRDefault="008B2FC3" w:rsidP="0065366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2.Подготовка </w:t>
            </w:r>
          </w:p>
          <w:p w:rsidR="000443B0" w:rsidRDefault="000443B0" w:rsidP="0065366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 </w:t>
            </w:r>
            <w:r w:rsidR="00D33CA3">
              <w:rPr>
                <w:rFonts w:ascii="Times New Roman" w:eastAsia="Times New Roman" w:hAnsi="Times New Roman" w:cs="Times New Roman"/>
                <w:sz w:val="28"/>
              </w:rPr>
              <w:t xml:space="preserve">консультации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4568DC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«</w:t>
            </w:r>
            <w:r w:rsidR="00D33CA3" w:rsidRPr="00330196">
              <w:rPr>
                <w:rFonts w:ascii="Times New Roman" w:hAnsi="Times New Roman" w:cs="Times New Roman"/>
                <w:sz w:val="28"/>
                <w:szCs w:val="28"/>
              </w:rPr>
              <w:t>Психологическая готовность к школе в рамках требований примерной программы» (для подготовительной группы)</w:t>
            </w:r>
          </w:p>
          <w:p w:rsidR="000443B0" w:rsidRDefault="000443B0" w:rsidP="00653661">
            <w:pP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  <w:p w:rsidR="000443B0" w:rsidRDefault="000443B0" w:rsidP="00653661">
            <w:pP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  <w:p w:rsidR="008B2FC3" w:rsidRDefault="008B2FC3" w:rsidP="000A5F3B"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3.Участие в оформлении родительского уголка в группах детского сада.</w:t>
            </w:r>
          </w:p>
        </w:tc>
      </w:tr>
      <w:tr w:rsidR="000A5F3B" w:rsidTr="000A5F3B">
        <w:trPr>
          <w:trHeight w:val="9771"/>
        </w:trPr>
        <w:tc>
          <w:tcPr>
            <w:tcW w:w="1268" w:type="dxa"/>
          </w:tcPr>
          <w:p w:rsidR="000A5F3B" w:rsidRPr="004568DC" w:rsidRDefault="000A5F3B" w:rsidP="000A5F3B">
            <w:pPr>
              <w:spacing w:before="100" w:after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8D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3268" w:type="dxa"/>
          </w:tcPr>
          <w:p w:rsidR="000A5F3B" w:rsidRDefault="000A5F3B" w:rsidP="0065366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568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</w:t>
            </w:r>
            <w:r w:rsidRPr="004568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Диагностика познавательных процессов.</w:t>
            </w:r>
            <w:r w:rsidRPr="004568DC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 Изучение возрастного уровня развития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 детей старшей группы «Солнышко» </w:t>
            </w:r>
          </w:p>
          <w:p w:rsidR="000A5F3B" w:rsidRDefault="000A5F3B" w:rsidP="0065366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6B55A6" w:rsidRDefault="006B55A6" w:rsidP="0065366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A5F3B" w:rsidRDefault="000A5F3B" w:rsidP="0065366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568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2.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Диагностика готовности детей к школе в подготовительной группе, на начало учебного года.</w:t>
            </w:r>
          </w:p>
          <w:p w:rsidR="000A5F3B" w:rsidRPr="004568DC" w:rsidRDefault="000A5F3B" w:rsidP="0065366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A5F3B" w:rsidRPr="004568DC" w:rsidRDefault="000A5F3B" w:rsidP="0065366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  <w:r w:rsidRPr="004568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Мероприятия недели толерантности.</w:t>
            </w:r>
          </w:p>
          <w:p w:rsidR="000A5F3B" w:rsidRDefault="000A5F3B" w:rsidP="0065366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A5F3B" w:rsidRDefault="000A5F3B" w:rsidP="0065366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A5F3B" w:rsidRDefault="000A5F3B" w:rsidP="0065366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A5F3B" w:rsidRDefault="000A5F3B" w:rsidP="0065366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A5F3B" w:rsidRPr="004568DC" w:rsidRDefault="000A5F3B" w:rsidP="000A5F3B">
            <w:pPr>
              <w:spacing w:before="100" w:after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  <w:r w:rsidRPr="004568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Мероприятия  н</w:t>
            </w:r>
            <w:r w:rsidRPr="004568DC">
              <w:rPr>
                <w:rFonts w:ascii="Times New Roman" w:hAnsi="Times New Roman" w:cs="Times New Roman"/>
                <w:sz w:val="28"/>
                <w:szCs w:val="28"/>
              </w:rPr>
              <w:t>едели психологии в ДОУ.</w:t>
            </w:r>
            <w:r w:rsidRPr="004568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                     </w:t>
            </w:r>
            <w:r w:rsidRPr="004568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:rsidR="000A5F3B" w:rsidRPr="0023226B" w:rsidRDefault="000A5F3B" w:rsidP="006B55A6">
            <w:pPr>
              <w:spacing w:before="100" w:after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4568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1.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Семина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практикум.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C13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«Агрессия у дошкольников»</w:t>
            </w:r>
          </w:p>
          <w:p w:rsidR="000A5F3B" w:rsidRDefault="000A5F3B" w:rsidP="006536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F3B" w:rsidRDefault="000A5F3B" w:rsidP="006536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F3B" w:rsidRDefault="000A5F3B" w:rsidP="006536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55A6" w:rsidRDefault="006B55A6" w:rsidP="006536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A5F3B" w:rsidRPr="004568DC" w:rsidRDefault="000A5F3B" w:rsidP="006536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A5F3B" w:rsidRPr="004568DC" w:rsidRDefault="006B55A6" w:rsidP="00653661">
            <w:pPr>
              <w:spacing w:before="100" w:after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0A5F3B" w:rsidRPr="004568DC">
              <w:rPr>
                <w:rFonts w:ascii="Times New Roman" w:eastAsia="Times New Roman" w:hAnsi="Times New Roman" w:cs="Times New Roman"/>
                <w:sz w:val="28"/>
                <w:szCs w:val="28"/>
              </w:rPr>
              <w:t>. Проведение теста на толерантность;                          Деловая игра  «Воспитания толерантности»;                        Тренинг толерантности.</w:t>
            </w:r>
          </w:p>
          <w:p w:rsidR="000A5F3B" w:rsidRDefault="000A5F3B" w:rsidP="00653661">
            <w:pPr>
              <w:spacing w:before="100" w:after="1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55A6" w:rsidRDefault="006B55A6" w:rsidP="00653661">
            <w:pPr>
              <w:spacing w:before="100" w:after="1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F3B" w:rsidRPr="004568DC" w:rsidRDefault="006B55A6" w:rsidP="0065366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A5F3B" w:rsidRPr="004568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A5F3B" w:rsidRPr="004568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Мероприятия  н</w:t>
            </w:r>
            <w:r w:rsidR="000A5F3B" w:rsidRPr="004568DC">
              <w:rPr>
                <w:rFonts w:ascii="Times New Roman" w:hAnsi="Times New Roman" w:cs="Times New Roman"/>
                <w:sz w:val="28"/>
                <w:szCs w:val="28"/>
              </w:rPr>
              <w:t>едели психологии в ДОУ.</w:t>
            </w:r>
          </w:p>
        </w:tc>
        <w:tc>
          <w:tcPr>
            <w:tcW w:w="3260" w:type="dxa"/>
          </w:tcPr>
          <w:p w:rsidR="000A5F3B" w:rsidRDefault="000A5F3B" w:rsidP="0065366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1.Выступления на </w:t>
            </w:r>
            <w:r w:rsidRPr="004568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собраниях. Предоставление результатов диагностики навыков и умений детей старшей группы, на начало учебного года.</w:t>
            </w:r>
          </w:p>
          <w:p w:rsidR="000A5F3B" w:rsidRPr="004568DC" w:rsidRDefault="000A5F3B" w:rsidP="0065366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A5F3B" w:rsidRDefault="000A5F3B" w:rsidP="00653661">
            <w:pPr>
              <w:spacing w:before="100" w:after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8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Консультация «Толерантность, что это такое?»;        </w:t>
            </w:r>
          </w:p>
          <w:p w:rsidR="000A5F3B" w:rsidRDefault="000A5F3B" w:rsidP="00653661">
            <w:pPr>
              <w:spacing w:before="100" w:after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8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0A5F3B" w:rsidRDefault="000A5F3B" w:rsidP="00653661">
            <w:pPr>
              <w:spacing w:before="100" w:after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A5F3B" w:rsidRDefault="000A5F3B" w:rsidP="00653661">
            <w:pPr>
              <w:spacing w:before="100" w:after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A5F3B" w:rsidRDefault="000A5F3B" w:rsidP="00653661">
            <w:pPr>
              <w:spacing w:before="100" w:after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4568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3. Буклеты «Детские конфликты»,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4568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«Как воспитывать толерантность», «Как помочь ребенку стать добрым».</w:t>
            </w:r>
            <w:r w:rsidRPr="004568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A5F3B" w:rsidRDefault="000A5F3B" w:rsidP="00653661">
            <w:pPr>
              <w:spacing w:before="100" w:after="1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F3B" w:rsidRPr="004568DC" w:rsidRDefault="000A5F3B" w:rsidP="003F4DF2">
            <w:pPr>
              <w:spacing w:before="100" w:after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8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4.Мероприятия  н</w:t>
            </w:r>
            <w:r w:rsidRPr="004568DC">
              <w:rPr>
                <w:rFonts w:ascii="Times New Roman" w:hAnsi="Times New Roman" w:cs="Times New Roman"/>
                <w:sz w:val="28"/>
                <w:szCs w:val="28"/>
              </w:rPr>
              <w:t>едели психологии в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568D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2977" w:type="dxa"/>
          </w:tcPr>
          <w:p w:rsidR="000A5F3B" w:rsidRDefault="000A5F3B" w:rsidP="0065366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1.Обработка результатов, оформление документации, подборка   метод  литературы</w:t>
            </w:r>
          </w:p>
          <w:p w:rsidR="000A5F3B" w:rsidRDefault="000A5F3B" w:rsidP="00653661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0A5F3B" w:rsidRDefault="000A5F3B" w:rsidP="00653661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6B55A6" w:rsidRDefault="006B55A6" w:rsidP="00653661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0A5F3B" w:rsidRPr="0023226B" w:rsidRDefault="000A5F3B" w:rsidP="002322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2.Подготовка к практическому семинару для педагогов </w:t>
            </w:r>
            <w:r w:rsidRPr="001B76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C13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«Агрессия у дошкольников»</w:t>
            </w:r>
            <w:r w:rsidRPr="0023226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A5F3B" w:rsidRDefault="000A5F3B" w:rsidP="00653661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0A5F3B" w:rsidRDefault="000A5F3B" w:rsidP="0065366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3. Анализ результатов диагностики уровня психического развития детей.</w:t>
            </w:r>
          </w:p>
          <w:p w:rsidR="000A5F3B" w:rsidRDefault="000A5F3B" w:rsidP="0065366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  <w:p w:rsidR="006B55A6" w:rsidRDefault="006B55A6" w:rsidP="0065366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  <w:p w:rsidR="006B55A6" w:rsidRDefault="006B55A6" w:rsidP="0065366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  <w:p w:rsidR="000A5F3B" w:rsidRDefault="000A5F3B" w:rsidP="0023226B">
            <w:pPr>
              <w:spacing w:before="100" w:after="10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4. Подбор материала к тематической «Недели толерантности», «Недели психологии».</w:t>
            </w:r>
          </w:p>
        </w:tc>
      </w:tr>
      <w:tr w:rsidR="008B2FC3" w:rsidTr="000A5F3B">
        <w:tc>
          <w:tcPr>
            <w:tcW w:w="1268" w:type="dxa"/>
          </w:tcPr>
          <w:p w:rsidR="000A5F3B" w:rsidRDefault="000A5F3B" w:rsidP="00653661">
            <w:pPr>
              <w:spacing w:before="100" w:after="100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FC3" w:rsidRPr="004568DC" w:rsidRDefault="008B2FC3" w:rsidP="00653661">
            <w:pPr>
              <w:spacing w:before="100" w:after="10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568D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3268" w:type="dxa"/>
          </w:tcPr>
          <w:p w:rsidR="000A5F3B" w:rsidRDefault="000A5F3B" w:rsidP="0065366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B2FC3" w:rsidRPr="004568DC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568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1. Работа с коррекционными группами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8B2FC3" w:rsidRDefault="008B2FC3" w:rsidP="006536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36DD" w:rsidRPr="004568DC" w:rsidRDefault="007A36DD" w:rsidP="006536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FC3" w:rsidRPr="004568DC" w:rsidRDefault="008B2FC3" w:rsidP="00653661">
            <w:pPr>
              <w:pStyle w:val="a4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 w:rsidRPr="004568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r w:rsidRPr="004568DC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Отслеживание психологической готовности к школе (промежуточный мониторинг)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8B2FC3" w:rsidRPr="004568DC" w:rsidRDefault="008B2FC3" w:rsidP="006536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FC3" w:rsidRDefault="008B2FC3" w:rsidP="006536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FC3" w:rsidRPr="004568DC" w:rsidRDefault="008B2FC3" w:rsidP="006536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FC3" w:rsidRDefault="008B2FC3" w:rsidP="006536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FC3" w:rsidRPr="004568DC" w:rsidRDefault="008B2FC3" w:rsidP="006536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FC3" w:rsidRPr="004568DC" w:rsidRDefault="008B2FC3" w:rsidP="006536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568DC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 w:rsidRPr="004568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Развивающая работа по формированию психологической готовности к обучению в школе. </w:t>
            </w:r>
          </w:p>
          <w:p w:rsidR="008B2FC3" w:rsidRPr="004568DC" w:rsidRDefault="008B2FC3" w:rsidP="006536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FC3" w:rsidRPr="004568DC" w:rsidRDefault="008B2FC3" w:rsidP="006536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FC3" w:rsidRPr="004568DC" w:rsidRDefault="008B2FC3" w:rsidP="006536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FC3" w:rsidRPr="004568DC" w:rsidRDefault="008B2FC3" w:rsidP="006536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FC3" w:rsidRPr="004568DC" w:rsidRDefault="008B2FC3" w:rsidP="006536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FC3" w:rsidRPr="004568DC" w:rsidRDefault="008B2FC3" w:rsidP="006536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0A5F3B" w:rsidRDefault="000A5F3B" w:rsidP="00120CC1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20CC1" w:rsidRPr="002B0D64" w:rsidRDefault="008B2FC3" w:rsidP="00120C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568D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120CC1">
              <w:t xml:space="preserve"> </w:t>
            </w:r>
            <w:hyperlink r:id="rId8" w:history="1">
              <w:r w:rsidR="00120CC1" w:rsidRPr="002B0D64">
                <w:rPr>
                  <w:rFonts w:ascii="Times New Roman" w:hAnsi="Times New Roman" w:cs="Times New Roman"/>
                  <w:sz w:val="28"/>
                  <w:szCs w:val="28"/>
                </w:rPr>
                <w:t xml:space="preserve">Тест </w:t>
              </w:r>
              <w:r w:rsidR="00120CC1">
                <w:rPr>
                  <w:rFonts w:ascii="Times New Roman" w:hAnsi="Times New Roman" w:cs="Times New Roman"/>
                  <w:sz w:val="28"/>
                  <w:szCs w:val="28"/>
                </w:rPr>
                <w:t xml:space="preserve"> «</w:t>
              </w:r>
              <w:r w:rsidR="00120CC1" w:rsidRPr="002B0D64">
                <w:rPr>
                  <w:rFonts w:ascii="Times New Roman" w:hAnsi="Times New Roman" w:cs="Times New Roman"/>
                  <w:sz w:val="28"/>
                  <w:szCs w:val="28"/>
                </w:rPr>
                <w:t>Конфликтная ли Вы личность</w:t>
              </w:r>
            </w:hyperlink>
            <w:r w:rsidR="00120CC1">
              <w:t>»</w:t>
            </w:r>
            <w:r w:rsidR="00120CC1" w:rsidRPr="002B0D64">
              <w:rPr>
                <w:rFonts w:ascii="Times New Roman" w:hAnsi="Times New Roman" w:cs="Times New Roman"/>
                <w:sz w:val="28"/>
                <w:szCs w:val="28"/>
              </w:rPr>
              <w:t xml:space="preserve">   (В.Н. Скворцов)</w:t>
            </w:r>
          </w:p>
          <w:p w:rsidR="008B2FC3" w:rsidRDefault="008B2FC3" w:rsidP="00120C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120CC1" w:rsidRDefault="00120CC1" w:rsidP="00120C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7A36DD" w:rsidRPr="004568DC" w:rsidRDefault="007A36DD" w:rsidP="00120C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B2FC3" w:rsidRPr="007A36DD" w:rsidRDefault="008B2FC3" w:rsidP="00653661">
            <w:pPr>
              <w:spacing w:before="100" w:after="10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8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2.</w:t>
            </w:r>
            <w:r w:rsidRPr="004568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568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Консультация</w:t>
            </w:r>
            <w:r w:rsidR="007A36DD" w:rsidRPr="00443CA4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7A36DD" w:rsidRPr="007A36DD">
              <w:rPr>
                <w:rFonts w:ascii="Times New Roman" w:hAnsi="Times New Roman" w:cs="Times New Roman"/>
                <w:sz w:val="28"/>
              </w:rPr>
              <w:t>«Важнейшие новообразования раннего возраста</w:t>
            </w:r>
            <w:r w:rsidRPr="007A36D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A36D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7A36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8B2FC3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B2FC3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B2FC3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B2FC3" w:rsidRPr="004568DC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B2FC3" w:rsidRPr="004568DC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B2FC3" w:rsidRDefault="008B2FC3" w:rsidP="00653661">
            <w:pPr>
              <w:spacing w:before="100" w:after="1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7B93" w:rsidRDefault="00A17B93" w:rsidP="00653661">
            <w:pPr>
              <w:spacing w:before="100" w:after="1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7B93" w:rsidRDefault="00A17B93" w:rsidP="00653661">
            <w:pPr>
              <w:spacing w:before="100" w:after="1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7B93" w:rsidRDefault="00A17B93" w:rsidP="00653661">
            <w:pPr>
              <w:spacing w:before="100" w:after="1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7B93" w:rsidRDefault="00A17B93" w:rsidP="00653661">
            <w:pPr>
              <w:spacing w:before="100" w:after="1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7B93" w:rsidRDefault="00A17B93" w:rsidP="00653661">
            <w:pPr>
              <w:spacing w:before="100" w:after="1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7B93" w:rsidRDefault="00A17B93" w:rsidP="00653661">
            <w:pPr>
              <w:spacing w:before="100" w:after="1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7B93" w:rsidRDefault="00A17B93" w:rsidP="00653661">
            <w:pPr>
              <w:spacing w:before="100" w:after="1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7B93" w:rsidRPr="004568DC" w:rsidRDefault="00A17B93" w:rsidP="00653661">
            <w:pPr>
              <w:spacing w:before="100" w:after="1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0A5F3B" w:rsidRDefault="000A5F3B" w:rsidP="00653661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FC3" w:rsidRPr="004568DC" w:rsidRDefault="008B2FC3" w:rsidP="00653661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8D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1. Консультация </w:t>
            </w:r>
            <w:r w:rsidR="00120CC1" w:rsidRPr="004C13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«Психологические аспекты подготовки детей к школьному обучению»</w:t>
            </w:r>
            <w:r w:rsidRPr="004568DC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8B2FC3" w:rsidRDefault="008B2FC3" w:rsidP="00653661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36DD" w:rsidRPr="002B0D64" w:rsidRDefault="008B2FC3" w:rsidP="000A5F3B">
            <w:p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4568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0A5F3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7A36DD" w:rsidRPr="002B0D64">
              <w:rPr>
                <w:rFonts w:ascii="Times New Roman" w:hAnsi="Times New Roman" w:cs="Times New Roman"/>
                <w:sz w:val="28"/>
                <w:szCs w:val="28"/>
              </w:rPr>
              <w:t xml:space="preserve"> Тест для родителей выпускников «Познавательная потребность ребенка»»</w:t>
            </w:r>
          </w:p>
          <w:p w:rsidR="008B2FC3" w:rsidRPr="004568DC" w:rsidRDefault="008B2FC3" w:rsidP="007A36DD">
            <w:pPr>
              <w:pStyle w:val="a4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</w:p>
          <w:p w:rsidR="008B2FC3" w:rsidRPr="004568DC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568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8B2FC3" w:rsidRPr="004568DC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B2FC3" w:rsidRPr="004568DC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B2FC3" w:rsidRPr="004568DC" w:rsidRDefault="008B2FC3" w:rsidP="00653661">
            <w:pPr>
              <w:spacing w:before="100" w:after="1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0A5F3B" w:rsidRDefault="000A5F3B" w:rsidP="0065366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  <w:p w:rsidR="008B2FC3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lastRenderedPageBreak/>
              <w:t>1. Оформление отчетной документации.</w:t>
            </w:r>
          </w:p>
          <w:p w:rsidR="008B2FC3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</w:rPr>
              <w:t>Составить картотеку игр на развитие психических   процессов. Обновить игры. Проведение консультации для педагогов групп семейного   воспитания.</w:t>
            </w:r>
          </w:p>
          <w:p w:rsidR="008B2FC3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. Анализ </w:t>
            </w:r>
            <w:r w:rsidR="003F1B8E"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тестов для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родителей «</w:t>
            </w:r>
            <w:r w:rsidR="007A36DD" w:rsidRPr="002B0D64">
              <w:rPr>
                <w:rFonts w:ascii="Times New Roman" w:hAnsi="Times New Roman" w:cs="Times New Roman"/>
                <w:sz w:val="28"/>
                <w:szCs w:val="28"/>
              </w:rPr>
              <w:t>Познавательная потребность ребенка</w:t>
            </w:r>
            <w:r w:rsidR="007A36D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.</w:t>
            </w:r>
          </w:p>
          <w:p w:rsidR="008B2FC3" w:rsidRDefault="008B2FC3" w:rsidP="0065366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4.Работа с документами, обработка результатов бесед и  консультаций</w:t>
            </w:r>
          </w:p>
          <w:p w:rsidR="008B2FC3" w:rsidRDefault="008B2FC3" w:rsidP="00653661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8B2FC3" w:rsidRDefault="008B2FC3" w:rsidP="0065366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5.Подобрать материал и оборудование к занятиям с детьми   старших групп.</w:t>
            </w:r>
          </w:p>
          <w:p w:rsidR="008B2FC3" w:rsidRDefault="008B2FC3" w:rsidP="00653661"/>
        </w:tc>
      </w:tr>
      <w:tr w:rsidR="008B2FC3" w:rsidTr="000A5F3B">
        <w:tc>
          <w:tcPr>
            <w:tcW w:w="1268" w:type="dxa"/>
          </w:tcPr>
          <w:p w:rsidR="000A5F3B" w:rsidRDefault="000A5F3B" w:rsidP="00653661">
            <w:pPr>
              <w:spacing w:before="100" w:after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A5F3B" w:rsidRDefault="000A5F3B" w:rsidP="00653661">
            <w:pPr>
              <w:spacing w:before="100" w:after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FC3" w:rsidRPr="004568DC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8D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  <w:p w:rsidR="008B2FC3" w:rsidRPr="004568DC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FC3" w:rsidRPr="004568DC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FC3" w:rsidRPr="004568DC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FC3" w:rsidRPr="004568DC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FC3" w:rsidRPr="004568DC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FC3" w:rsidRPr="004568DC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FC3" w:rsidRPr="004568DC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FC3" w:rsidRPr="004568DC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FC3" w:rsidRPr="004568DC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FC3" w:rsidRPr="004568DC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FC3" w:rsidRPr="004568DC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FC3" w:rsidRPr="004568DC" w:rsidRDefault="008B2FC3" w:rsidP="00653661">
            <w:pPr>
              <w:spacing w:before="100" w:after="1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0A5F3B" w:rsidRDefault="000A5F3B" w:rsidP="0065366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A5F3B" w:rsidRDefault="000A5F3B" w:rsidP="0065366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B2FC3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568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1. Работа с коррекционными группами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8B2FC3" w:rsidRPr="004568DC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B2FC3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568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2.Занятия в средней и старшей группе по развитию познавательных процессов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8B2FC3" w:rsidRPr="004568DC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B2FC3" w:rsidRDefault="008B2FC3" w:rsidP="00653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3.</w:t>
            </w:r>
            <w:r w:rsidRPr="004568DC">
              <w:rPr>
                <w:rFonts w:ascii="Times New Roman" w:hAnsi="Times New Roman" w:cs="Times New Roman"/>
                <w:sz w:val="28"/>
                <w:szCs w:val="28"/>
              </w:rPr>
              <w:t xml:space="preserve"> Диагностика  межличностных отношений в группе (методика игры   « Секрет»). Старшие группы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B2FC3" w:rsidRPr="004568DC" w:rsidRDefault="008B2FC3" w:rsidP="006536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FC3" w:rsidRPr="004568DC" w:rsidRDefault="008B2FC3" w:rsidP="00653661">
            <w:pPr>
              <w:spacing w:before="100" w:after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4568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 </w:t>
            </w:r>
          </w:p>
          <w:p w:rsidR="008B2FC3" w:rsidRPr="004568DC" w:rsidRDefault="008B2FC3" w:rsidP="00653661">
            <w:pPr>
              <w:spacing w:before="100" w:after="1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FC3" w:rsidRPr="004568DC" w:rsidRDefault="008B2FC3" w:rsidP="00653661">
            <w:pPr>
              <w:spacing w:before="100" w:after="1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0A5F3B" w:rsidRDefault="000A5F3B" w:rsidP="00BD30B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A5F3B" w:rsidRDefault="000A5F3B" w:rsidP="00BD30B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A5F3B" w:rsidRDefault="000A5F3B" w:rsidP="00BD30B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BD30BC" w:rsidRPr="003F214D" w:rsidRDefault="008B2FC3" w:rsidP="00BD3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1.</w:t>
            </w:r>
            <w:r w:rsidR="00BD30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Консультация </w:t>
            </w:r>
            <w:r w:rsidR="00BD30BC" w:rsidRPr="004568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BD30BC" w:rsidRPr="003F214D">
              <w:rPr>
                <w:rFonts w:ascii="Times New Roman" w:hAnsi="Times New Roman" w:cs="Times New Roman"/>
                <w:sz w:val="28"/>
                <w:szCs w:val="28"/>
              </w:rPr>
              <w:t>«Как научить детей оценочным высказываниям?»</w:t>
            </w:r>
          </w:p>
          <w:p w:rsidR="008B2FC3" w:rsidRPr="004568DC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B2FC3" w:rsidRDefault="008B2FC3" w:rsidP="006536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8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2.</w:t>
            </w:r>
            <w:r w:rsidRPr="004568DC"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Взаимодействие с администрацией ДОУ</w:t>
            </w:r>
            <w:r w:rsidR="006A3A2C">
              <w:rPr>
                <w:rFonts w:ascii="Times New Roman" w:eastAsia="Times New Roman" w:hAnsi="Times New Roman" w:cs="Times New Roman"/>
                <w:sz w:val="28"/>
                <w:szCs w:val="28"/>
              </w:rPr>
              <w:t>, непосредственная   работа в П</w:t>
            </w:r>
            <w:r w:rsidRPr="004568DC">
              <w:rPr>
                <w:rFonts w:ascii="Times New Roman" w:eastAsia="Times New Roman" w:hAnsi="Times New Roman" w:cs="Times New Roman"/>
                <w:sz w:val="28"/>
                <w:szCs w:val="28"/>
              </w:rPr>
              <w:t>ПК</w:t>
            </w:r>
            <w:proofErr w:type="gramStart"/>
            <w:r w:rsidRPr="004568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8B2FC3" w:rsidRDefault="008B2FC3" w:rsidP="006536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FC3" w:rsidRPr="004568DC" w:rsidRDefault="008B2FC3" w:rsidP="006536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FC3" w:rsidRPr="004568DC" w:rsidRDefault="008B2FC3" w:rsidP="006536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8DC">
              <w:rPr>
                <w:rFonts w:ascii="Times New Roman" w:eastAsia="Times New Roman" w:hAnsi="Times New Roman" w:cs="Times New Roman"/>
                <w:sz w:val="28"/>
                <w:szCs w:val="28"/>
              </w:rPr>
              <w:t>3.Оформить характерист</w:t>
            </w:r>
            <w:r w:rsidR="006A3A2C">
              <w:rPr>
                <w:rFonts w:ascii="Times New Roman" w:eastAsia="Times New Roman" w:hAnsi="Times New Roman" w:cs="Times New Roman"/>
                <w:sz w:val="28"/>
                <w:szCs w:val="28"/>
              </w:rPr>
              <w:t>ики на детей, направленных на П</w:t>
            </w:r>
            <w:r w:rsidRPr="004568DC">
              <w:rPr>
                <w:rFonts w:ascii="Times New Roman" w:eastAsia="Times New Roman" w:hAnsi="Times New Roman" w:cs="Times New Roman"/>
                <w:sz w:val="28"/>
                <w:szCs w:val="28"/>
              </w:rPr>
              <w:t>ПК</w:t>
            </w:r>
          </w:p>
          <w:p w:rsidR="008B2FC3" w:rsidRDefault="008B2FC3" w:rsidP="00653661">
            <w:pPr>
              <w:pStyle w:val="a4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FC3" w:rsidRDefault="008B2FC3" w:rsidP="00653661">
            <w:pPr>
              <w:pStyle w:val="a4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FC3" w:rsidRDefault="008B2FC3" w:rsidP="00653661">
            <w:pPr>
              <w:pStyle w:val="a4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FC3" w:rsidRDefault="008B2FC3" w:rsidP="00653661">
            <w:pPr>
              <w:pStyle w:val="a4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FC3" w:rsidRPr="004568DC" w:rsidRDefault="008B2FC3" w:rsidP="003F4DF2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0A5F3B" w:rsidRDefault="000A5F3B" w:rsidP="006536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A5F3B" w:rsidRDefault="000A5F3B" w:rsidP="006536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A5F3B" w:rsidRDefault="000A5F3B" w:rsidP="006536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B2FC3" w:rsidRDefault="008B2FC3" w:rsidP="006536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8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1.</w:t>
            </w:r>
            <w:r w:rsidRPr="004568DC">
              <w:rPr>
                <w:rFonts w:ascii="Times New Roman" w:eastAsia="Times New Roman" w:hAnsi="Times New Roman" w:cs="Times New Roman"/>
                <w:sz w:val="28"/>
                <w:szCs w:val="28"/>
              </w:rPr>
              <w:t>Папка-передвижка на тему «Мой ребёнок на пороге школы»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B2FC3" w:rsidRDefault="008B2FC3" w:rsidP="006536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FC3" w:rsidRPr="004568DC" w:rsidRDefault="008B2FC3" w:rsidP="006536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FC3" w:rsidRDefault="008B2FC3" w:rsidP="006536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8DC">
              <w:rPr>
                <w:rFonts w:ascii="Times New Roman" w:eastAsia="Times New Roman" w:hAnsi="Times New Roman" w:cs="Times New Roman"/>
                <w:sz w:val="28"/>
                <w:szCs w:val="28"/>
              </w:rPr>
              <w:t>2.Участие на родительском собрании с презентацией «Готовность к школе. Что это?»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B2FC3" w:rsidRPr="004568DC" w:rsidRDefault="008B2FC3" w:rsidP="006536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FC3" w:rsidRPr="004568DC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B2FC3" w:rsidRPr="004568DC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B2FC3" w:rsidRPr="004568DC" w:rsidRDefault="008B2FC3" w:rsidP="00653661">
            <w:pPr>
              <w:spacing w:before="100" w:after="1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0A5F3B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lastRenderedPageBreak/>
              <w:t> </w:t>
            </w:r>
          </w:p>
          <w:p w:rsidR="000A5F3B" w:rsidRDefault="000A5F3B" w:rsidP="0065366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  <w:p w:rsidR="008B2FC3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lastRenderedPageBreak/>
              <w:t>1.Подбор материала для стендов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</w:p>
          <w:p w:rsidR="008B2FC3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2.Участие в оформлении родительского уголка в группах детского сада.</w:t>
            </w:r>
          </w:p>
          <w:p w:rsidR="008B2FC3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  <w:p w:rsidR="008B2FC3" w:rsidRDefault="008B2FC3" w:rsidP="0065366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3.Работа с документами, обработка результатов бесед и консультаций.</w:t>
            </w:r>
          </w:p>
          <w:p w:rsidR="008B2FC3" w:rsidRDefault="008B2FC3" w:rsidP="00653661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8B2FC3" w:rsidRDefault="008B2FC3" w:rsidP="00653661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8B2FC3" w:rsidRDefault="008B2FC3" w:rsidP="00653661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8B2FC3" w:rsidRDefault="008B2FC3" w:rsidP="00653661">
            <w:pP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4.Подготовить презентацию на тему «Готовность к школе. Что это?».</w:t>
            </w:r>
          </w:p>
          <w:p w:rsidR="008B2FC3" w:rsidRDefault="008B2FC3" w:rsidP="00653661"/>
        </w:tc>
      </w:tr>
      <w:tr w:rsidR="008B2FC3" w:rsidTr="000A5F3B">
        <w:trPr>
          <w:trHeight w:val="4810"/>
        </w:trPr>
        <w:tc>
          <w:tcPr>
            <w:tcW w:w="1268" w:type="dxa"/>
          </w:tcPr>
          <w:p w:rsidR="008B2FC3" w:rsidRPr="004568DC" w:rsidRDefault="008B2FC3" w:rsidP="00653661">
            <w:pPr>
              <w:spacing w:before="100" w:after="100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8D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  <w:p w:rsidR="008B2FC3" w:rsidRPr="004568DC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FC3" w:rsidRPr="004568DC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FC3" w:rsidRPr="004568DC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FC3" w:rsidRPr="004568DC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FC3" w:rsidRPr="004568DC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FC3" w:rsidRPr="004568DC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FC3" w:rsidRPr="004568DC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FC3" w:rsidRPr="004568DC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FC3" w:rsidRPr="004568DC" w:rsidRDefault="008B2FC3" w:rsidP="00653661">
            <w:pPr>
              <w:spacing w:before="100" w:after="1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8B2FC3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568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 Подгрупповые занятия с детьми старшего дошкольного возраста.</w:t>
            </w:r>
          </w:p>
          <w:p w:rsidR="008B2FC3" w:rsidRPr="004568DC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8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2.</w:t>
            </w:r>
            <w:r w:rsidRPr="004568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Отслеживание динамики развития детей в процессе развивающих занятий.</w:t>
            </w:r>
            <w:r w:rsidRPr="004568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8B2FC3" w:rsidRPr="004568DC" w:rsidRDefault="008B2FC3" w:rsidP="004B74D6">
            <w:pPr>
              <w:spacing w:before="100" w:after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4568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  <w:r w:rsidRPr="004568DC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4568DC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Психогимнастика</w:t>
            </w:r>
            <w:proofErr w:type="spellEnd"/>
            <w:r w:rsidRPr="004568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малышей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8B2FC3" w:rsidRDefault="008B2FC3" w:rsidP="00653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</w:t>
            </w:r>
            <w:r w:rsidRPr="004568DC">
              <w:rPr>
                <w:rFonts w:ascii="Times New Roman" w:hAnsi="Times New Roman" w:cs="Times New Roman"/>
                <w:sz w:val="28"/>
                <w:szCs w:val="28"/>
              </w:rPr>
              <w:t xml:space="preserve"> Тренинг для релаксации и снятия напряжения у сотрудников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B2FC3" w:rsidRDefault="008B2FC3" w:rsidP="006536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D30BC" w:rsidRPr="004568DC" w:rsidRDefault="00BD30BC" w:rsidP="006536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FC3" w:rsidRPr="004568DC" w:rsidRDefault="008B2FC3" w:rsidP="004B74D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568DC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Pr="004568DC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  <w:r w:rsidRPr="004568DC"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Консультация  «</w:t>
            </w:r>
            <w:r w:rsidR="004B74D6" w:rsidRPr="004B74D6">
              <w:rPr>
                <w:rFonts w:ascii="Times New Roman" w:hAnsi="Times New Roman" w:cs="Times New Roman"/>
                <w:sz w:val="28"/>
                <w:szCs w:val="28"/>
              </w:rPr>
              <w:t>Как формировать эмоциональный словарь у детей»</w:t>
            </w:r>
            <w:r w:rsidR="000A5F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8B2FC3" w:rsidRDefault="00BD30BC" w:rsidP="00BD30BC">
            <w:pPr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</w:t>
            </w:r>
            <w:r w:rsidR="008B2FC3" w:rsidRPr="004568DC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Консультация </w:t>
            </w:r>
            <w:r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                         </w:t>
            </w:r>
            <w:r w:rsidR="008B2FC3" w:rsidRPr="004568DC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«</w:t>
            </w:r>
            <w:r w:rsidRPr="003F214D">
              <w:rPr>
                <w:rFonts w:ascii="Times New Roman" w:hAnsi="Times New Roman" w:cs="Times New Roman"/>
                <w:sz w:val="28"/>
                <w:szCs w:val="28"/>
              </w:rPr>
              <w:t xml:space="preserve"> Ребенок и финансовая грамотность»</w:t>
            </w:r>
            <w:r w:rsidR="000A5F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B2FC3" w:rsidRDefault="008B2FC3" w:rsidP="00653661">
            <w:pPr>
              <w:pStyle w:val="a4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</w:p>
          <w:p w:rsidR="004B74D6" w:rsidRPr="004568DC" w:rsidRDefault="004B74D6" w:rsidP="004B74D6">
            <w:pPr>
              <w:pStyle w:val="a4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</w:p>
          <w:p w:rsidR="004B74D6" w:rsidRPr="004B74D6" w:rsidRDefault="004B74D6" w:rsidP="004B74D6">
            <w:pPr>
              <w:pStyle w:val="20"/>
              <w:shd w:val="clear" w:color="auto" w:fill="auto"/>
              <w:spacing w:after="0" w:line="270" w:lineRule="exact"/>
              <w:jc w:val="left"/>
              <w:rPr>
                <w:b w:val="0"/>
                <w:i w:val="0"/>
                <w:sz w:val="28"/>
                <w:szCs w:val="28"/>
              </w:rPr>
            </w:pPr>
            <w:r w:rsidRPr="004B74D6">
              <w:rPr>
                <w:b w:val="0"/>
                <w:i w:val="0"/>
                <w:color w:val="0D0D0D"/>
                <w:sz w:val="28"/>
                <w:szCs w:val="28"/>
              </w:rPr>
              <w:t>2</w:t>
            </w:r>
            <w:r w:rsidR="008B2FC3" w:rsidRPr="004B74D6">
              <w:rPr>
                <w:b w:val="0"/>
                <w:i w:val="0"/>
                <w:color w:val="0D0D0D"/>
                <w:sz w:val="28"/>
                <w:szCs w:val="28"/>
              </w:rPr>
              <w:t xml:space="preserve">. </w:t>
            </w:r>
            <w:r w:rsidRPr="004B74D6">
              <w:rPr>
                <w:b w:val="0"/>
                <w:i w:val="0"/>
                <w:color w:val="0D0D0D"/>
                <w:sz w:val="28"/>
                <w:szCs w:val="28"/>
              </w:rPr>
              <w:t>Памятка</w:t>
            </w:r>
            <w:r>
              <w:rPr>
                <w:b w:val="0"/>
                <w:i w:val="0"/>
                <w:sz w:val="28"/>
                <w:szCs w:val="28"/>
              </w:rPr>
              <w:t xml:space="preserve"> «</w:t>
            </w:r>
            <w:r w:rsidRPr="004B74D6">
              <w:rPr>
                <w:b w:val="0"/>
                <w:i w:val="0"/>
                <w:sz w:val="28"/>
                <w:szCs w:val="28"/>
              </w:rPr>
              <w:t>К</w:t>
            </w:r>
            <w:r>
              <w:rPr>
                <w:b w:val="0"/>
                <w:i w:val="0"/>
                <w:sz w:val="28"/>
                <w:szCs w:val="28"/>
              </w:rPr>
              <w:t>огда вы выбираете наказание</w:t>
            </w:r>
            <w:r w:rsidRPr="004B74D6">
              <w:rPr>
                <w:b w:val="0"/>
                <w:i w:val="0"/>
                <w:sz w:val="28"/>
                <w:szCs w:val="28"/>
              </w:rPr>
              <w:t xml:space="preserve">, </w:t>
            </w:r>
          </w:p>
          <w:p w:rsidR="008B2FC3" w:rsidRPr="004568DC" w:rsidRDefault="004B74D6" w:rsidP="004B74D6">
            <w:pPr>
              <w:pStyle w:val="20"/>
              <w:shd w:val="clear" w:color="auto" w:fill="auto"/>
              <w:spacing w:after="0" w:line="270" w:lineRule="exact"/>
              <w:jc w:val="left"/>
              <w:rPr>
                <w:sz w:val="28"/>
                <w:szCs w:val="28"/>
              </w:rPr>
            </w:pPr>
            <w:r>
              <w:rPr>
                <w:rStyle w:val="21"/>
                <w:sz w:val="28"/>
                <w:szCs w:val="28"/>
              </w:rPr>
              <w:t>успейте взвесить его вред и пользу для ребенка»</w:t>
            </w:r>
            <w:r w:rsidR="000A5F3B">
              <w:rPr>
                <w:rStyle w:val="21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4B74D6" w:rsidRPr="004B74D6" w:rsidRDefault="004B74D6" w:rsidP="004B74D6">
            <w:pPr>
              <w:pStyle w:val="aa"/>
              <w:spacing w:before="100" w:after="100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 О</w:t>
            </w:r>
            <w:r w:rsidR="008B2FC3" w:rsidRPr="004B74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формление отчетной документации</w:t>
            </w:r>
            <w:r w:rsidR="008B2FC3" w:rsidRPr="004B74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8B2FC3" w:rsidRPr="004B74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40243A" w:rsidRPr="004B74D6" w:rsidRDefault="004B74D6" w:rsidP="004B74D6">
            <w:pPr>
              <w:pStyle w:val="aa"/>
              <w:spacing w:before="100" w:after="100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2.Подготовка памяток</w:t>
            </w:r>
            <w:r w:rsidR="008B2FC3" w:rsidRPr="004B74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для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родителей </w:t>
            </w:r>
            <w:r w:rsidR="008B2FC3" w:rsidRPr="004B74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стендов</w:t>
            </w:r>
            <w:r w:rsidR="008B2FC3" w:rsidRPr="004B74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8B2FC3" w:rsidRPr="004568DC" w:rsidRDefault="004B74D6" w:rsidP="000A5F3B">
            <w:pPr>
              <w:spacing w:before="100" w:after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  <w:r w:rsidR="008B2FC3" w:rsidRPr="004568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="008B2FC3" w:rsidRPr="004568DC">
              <w:rPr>
                <w:rFonts w:ascii="Times New Roman" w:eastAsia="Times New Roman" w:hAnsi="Times New Roman" w:cs="Times New Roman"/>
                <w:sz w:val="28"/>
                <w:szCs w:val="28"/>
              </w:rPr>
              <w:t>Внести изменения и дополнительную информацию в документы</w:t>
            </w:r>
            <w:proofErr w:type="gramStart"/>
            <w:r w:rsidR="008B2FC3" w:rsidRPr="004568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B2FC3" w:rsidRPr="004568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gramEnd"/>
          </w:p>
        </w:tc>
      </w:tr>
      <w:tr w:rsidR="008B2FC3" w:rsidTr="000A5F3B">
        <w:trPr>
          <w:trHeight w:val="70"/>
        </w:trPr>
        <w:tc>
          <w:tcPr>
            <w:tcW w:w="1268" w:type="dxa"/>
          </w:tcPr>
          <w:p w:rsidR="008B2FC3" w:rsidRPr="004568DC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8DC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  <w:p w:rsidR="008B2FC3" w:rsidRPr="004568DC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FC3" w:rsidRPr="004568DC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FC3" w:rsidRPr="004568DC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FC3" w:rsidRPr="004568DC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FC3" w:rsidRPr="004568DC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FC3" w:rsidRPr="004568DC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FC3" w:rsidRPr="004568DC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FC3" w:rsidRPr="004568DC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FC3" w:rsidRPr="004568DC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FC3" w:rsidRPr="004568DC" w:rsidRDefault="008B2FC3" w:rsidP="00653661">
            <w:pPr>
              <w:spacing w:before="100" w:after="1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8B2FC3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8DC">
              <w:rPr>
                <w:rFonts w:ascii="Times New Roman" w:eastAsia="Times New Roman" w:hAnsi="Times New Roman" w:cs="Times New Roman"/>
                <w:sz w:val="28"/>
                <w:szCs w:val="28"/>
              </w:rPr>
              <w:t>1.Подгрупповые занятия с детьми старшего дошкольного возраста.</w:t>
            </w:r>
          </w:p>
          <w:p w:rsidR="008B2FC3" w:rsidRPr="004568DC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8DC">
              <w:rPr>
                <w:rFonts w:ascii="Times New Roman" w:eastAsia="Times New Roman" w:hAnsi="Times New Roman" w:cs="Times New Roman"/>
                <w:sz w:val="28"/>
                <w:szCs w:val="28"/>
              </w:rPr>
              <w:t>2.Психогимнастика для малышей.</w:t>
            </w:r>
          </w:p>
          <w:p w:rsidR="008B2FC3" w:rsidRPr="004568DC" w:rsidRDefault="008B2FC3" w:rsidP="006536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8DC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 w:rsidRPr="004568DC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 Диагностика моторики и пространственной ориентировки (в том числе и частей тела)</w:t>
            </w:r>
            <w:r w:rsidRPr="004568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4. </w:t>
            </w:r>
            <w:r w:rsidRPr="00456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ЗОЖ - здоровый образ жизни (коррекционно-развивающее занятие)</w:t>
            </w:r>
            <w:proofErr w:type="gramStart"/>
            <w:r w:rsidRPr="00456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proofErr w:type="gramEnd"/>
            <w:r w:rsidR="000A5F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="000A5F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="000A5F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одготовительная </w:t>
            </w:r>
            <w:r w:rsidRPr="00456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группа</w:t>
            </w:r>
          </w:p>
          <w:p w:rsidR="008B2FC3" w:rsidRPr="004568DC" w:rsidRDefault="008B2FC3" w:rsidP="00653661">
            <w:pPr>
              <w:spacing w:before="100" w:after="1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B2FC3" w:rsidRPr="004568DC" w:rsidRDefault="008B2FC3" w:rsidP="001B3807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68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r w:rsidR="004B74D6" w:rsidRPr="003F214D">
              <w:rPr>
                <w:rFonts w:ascii="Times New Roman" w:hAnsi="Times New Roman" w:cs="Times New Roman"/>
                <w:sz w:val="28"/>
                <w:szCs w:val="28"/>
              </w:rPr>
              <w:t xml:space="preserve">Тренинг </w:t>
            </w:r>
            <w:r w:rsidR="001B3807">
              <w:rPr>
                <w:rFonts w:ascii="Times New Roman" w:hAnsi="Times New Roman" w:cs="Times New Roman"/>
                <w:sz w:val="28"/>
                <w:szCs w:val="28"/>
              </w:rPr>
              <w:t>«Р</w:t>
            </w:r>
            <w:r w:rsidR="004B74D6" w:rsidRPr="003F214D">
              <w:rPr>
                <w:rFonts w:ascii="Times New Roman" w:hAnsi="Times New Roman" w:cs="Times New Roman"/>
                <w:sz w:val="28"/>
                <w:szCs w:val="28"/>
              </w:rPr>
              <w:t>азвития вербальной и невербальной коммуникации</w:t>
            </w:r>
            <w:r w:rsidR="001B380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568DC">
              <w:rPr>
                <w:sz w:val="28"/>
                <w:szCs w:val="28"/>
              </w:rPr>
              <w:t>.</w:t>
            </w:r>
            <w:r w:rsidR="001213CC" w:rsidRPr="004568D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1B3807" w:rsidRPr="002B0D64" w:rsidRDefault="008B2FC3" w:rsidP="001B3807">
            <w:pPr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8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r w:rsidR="001B3807" w:rsidRPr="002B0D64">
              <w:rPr>
                <w:rFonts w:ascii="Times New Roman" w:hAnsi="Times New Roman" w:cs="Times New Roman"/>
                <w:sz w:val="28"/>
                <w:szCs w:val="28"/>
              </w:rPr>
              <w:t>Тест для родителей выпускников «Познавательная потребность ребенка»»</w:t>
            </w:r>
          </w:p>
          <w:p w:rsidR="008B2FC3" w:rsidRDefault="008B2FC3" w:rsidP="006536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FC3" w:rsidRPr="004568DC" w:rsidRDefault="008B2FC3" w:rsidP="006536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FC3" w:rsidRPr="004568DC" w:rsidRDefault="008B2FC3" w:rsidP="001B38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8B2FC3" w:rsidRDefault="008B2FC3" w:rsidP="0065366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1.Работа по оснащению кабинета (картотека литературы)</w:t>
            </w:r>
          </w:p>
          <w:p w:rsidR="008B2FC3" w:rsidRDefault="008B2FC3" w:rsidP="00653661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8B2FC3" w:rsidRDefault="008B2FC3" w:rsidP="0065366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2.Подобрать игры и оборудование к занятиям</w:t>
            </w:r>
          </w:p>
          <w:p w:rsidR="008B2FC3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3.Подбор диагностических методик, для обследования детей</w:t>
            </w:r>
          </w:p>
          <w:p w:rsidR="008B2FC3" w:rsidRDefault="008B2FC3" w:rsidP="00653661">
            <w:pPr>
              <w:spacing w:before="100" w:after="100"/>
            </w:pPr>
          </w:p>
        </w:tc>
      </w:tr>
      <w:tr w:rsidR="008B2FC3" w:rsidTr="000A5F3B">
        <w:tc>
          <w:tcPr>
            <w:tcW w:w="1268" w:type="dxa"/>
            <w:tcBorders>
              <w:top w:val="single" w:sz="4" w:space="0" w:color="auto"/>
            </w:tcBorders>
          </w:tcPr>
          <w:p w:rsidR="008B2FC3" w:rsidRPr="004568DC" w:rsidRDefault="008B2FC3" w:rsidP="00653661">
            <w:pPr>
              <w:spacing w:before="100" w:after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4568D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3268" w:type="dxa"/>
            <w:tcBorders>
              <w:top w:val="single" w:sz="4" w:space="0" w:color="auto"/>
            </w:tcBorders>
          </w:tcPr>
          <w:p w:rsidR="008B2FC3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 w:rsidRPr="004568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</w:t>
            </w:r>
            <w:r w:rsidR="00766B82" w:rsidRPr="004568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Диагностика познавательных процессов.</w:t>
            </w:r>
            <w:r w:rsidR="00766B82" w:rsidRPr="004568DC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 Изучение возрастного уровня развития</w:t>
            </w:r>
            <w:r w:rsidR="00653661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0A5F3B" w:rsidRDefault="000A5F3B" w:rsidP="0065366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B2FC3" w:rsidRPr="004568DC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568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2.Диагностика готовности детей к школе в старшей группе. </w:t>
            </w:r>
          </w:p>
          <w:p w:rsidR="008B2FC3" w:rsidRPr="004568DC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B2FC3" w:rsidRPr="004568DC" w:rsidRDefault="008B2FC3" w:rsidP="00653661">
            <w:pPr>
              <w:spacing w:before="100" w:after="1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766B82" w:rsidRPr="00766B82" w:rsidRDefault="008B2FC3" w:rsidP="00766B8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568DC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="00766B82" w:rsidRPr="009A304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66B82" w:rsidRPr="00766B82">
              <w:rPr>
                <w:rFonts w:ascii="Times New Roman" w:hAnsi="Times New Roman"/>
                <w:sz w:val="28"/>
                <w:szCs w:val="28"/>
              </w:rPr>
              <w:t xml:space="preserve">Семинар </w:t>
            </w:r>
            <w:proofErr w:type="gramStart"/>
            <w:r w:rsidR="00766B82" w:rsidRPr="00766B82">
              <w:rPr>
                <w:rFonts w:ascii="Times New Roman" w:hAnsi="Times New Roman"/>
                <w:sz w:val="28"/>
                <w:szCs w:val="28"/>
              </w:rPr>
              <w:t>–п</w:t>
            </w:r>
            <w:proofErr w:type="gramEnd"/>
            <w:r w:rsidR="00766B82" w:rsidRPr="00766B82">
              <w:rPr>
                <w:rFonts w:ascii="Times New Roman" w:hAnsi="Times New Roman"/>
                <w:sz w:val="28"/>
                <w:szCs w:val="28"/>
              </w:rPr>
              <w:t xml:space="preserve">рактикум «Место игры в обучении ребенка-дошкольника». </w:t>
            </w:r>
          </w:p>
          <w:p w:rsidR="00DC4D78" w:rsidRPr="004568DC" w:rsidRDefault="00DC4D78" w:rsidP="0042379D">
            <w:pPr>
              <w:pStyle w:val="a4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</w:p>
          <w:p w:rsidR="000A5F3B" w:rsidRDefault="008B2FC3" w:rsidP="00DC4D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8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DC4D78" w:rsidRDefault="008B2FC3" w:rsidP="00DC4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DC4D7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DC4D78" w:rsidRPr="00DC4D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3807">
              <w:rPr>
                <w:rFonts w:ascii="Times New Roman" w:hAnsi="Times New Roman" w:cs="Times New Roman"/>
                <w:sz w:val="28"/>
                <w:szCs w:val="28"/>
              </w:rPr>
              <w:t>Анкетирование «</w:t>
            </w:r>
            <w:r w:rsidR="001B3807" w:rsidRPr="004C13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Изучение уровня эмоционального выгорания педагогов</w:t>
            </w:r>
            <w:r w:rsidR="001B3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1B3807" w:rsidRPr="00DC4D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B3807" w:rsidRPr="00DC4D78" w:rsidRDefault="001B3807" w:rsidP="00DC4D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FC3" w:rsidRPr="004568DC" w:rsidRDefault="008B2FC3" w:rsidP="0076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B2FC3" w:rsidRPr="004568DC" w:rsidRDefault="008B2FC3" w:rsidP="0065366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4568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1.Консультация </w:t>
            </w:r>
            <w:r w:rsidRPr="004568D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B3807" w:rsidRPr="003F214D">
              <w:rPr>
                <w:rFonts w:ascii="Times New Roman" w:hAnsi="Times New Roman" w:cs="Times New Roman"/>
                <w:sz w:val="28"/>
                <w:szCs w:val="28"/>
              </w:rPr>
              <w:t>«Развитие математических способностей дошкольников: проблемы и пути их решений»</w:t>
            </w:r>
          </w:p>
          <w:p w:rsidR="008B2FC3" w:rsidRPr="004568DC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8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4568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r w:rsidRPr="004568DC">
              <w:rPr>
                <w:rFonts w:ascii="Times New Roman" w:eastAsia="Times New Roman" w:hAnsi="Times New Roman" w:cs="Times New Roman"/>
                <w:sz w:val="28"/>
                <w:szCs w:val="28"/>
              </w:rPr>
              <w:t>.Анкетирование родителей «Ваше мнение о работе ДОУ»</w:t>
            </w:r>
          </w:p>
          <w:p w:rsidR="008B2FC3" w:rsidRPr="004568DC" w:rsidRDefault="008B2FC3" w:rsidP="00653661">
            <w:pPr>
              <w:spacing w:before="100" w:after="1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8B2FC3" w:rsidRDefault="008B2FC3" w:rsidP="0065366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1.Работа в кабинете с документами</w:t>
            </w:r>
          </w:p>
          <w:p w:rsidR="008B2FC3" w:rsidRDefault="008B2FC3" w:rsidP="0065366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2.Подготовить бланки к анкетированию родителей.</w:t>
            </w:r>
          </w:p>
          <w:p w:rsidR="008B2FC3" w:rsidRDefault="008B2FC3" w:rsidP="0065366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3.Подобрать материал и приготовить карты к диагностике готовности   детей к школе</w:t>
            </w:r>
          </w:p>
          <w:p w:rsidR="008B2FC3" w:rsidRDefault="008B2FC3" w:rsidP="0065366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4.Обработка результатов вторичной диагностики</w:t>
            </w:r>
          </w:p>
          <w:p w:rsidR="008B2FC3" w:rsidRDefault="008B2FC3" w:rsidP="00653661">
            <w:pPr>
              <w:spacing w:before="100" w:after="100"/>
            </w:pPr>
          </w:p>
        </w:tc>
      </w:tr>
      <w:tr w:rsidR="00CD1C4D" w:rsidTr="000A5F3B">
        <w:trPr>
          <w:trHeight w:val="2880"/>
        </w:trPr>
        <w:tc>
          <w:tcPr>
            <w:tcW w:w="1268" w:type="dxa"/>
          </w:tcPr>
          <w:p w:rsidR="00CD1C4D" w:rsidRPr="004568DC" w:rsidRDefault="00CD1C4D" w:rsidP="00653661">
            <w:pPr>
              <w:spacing w:before="100" w:after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4568DC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  <w:p w:rsidR="00CD1C4D" w:rsidRPr="004568DC" w:rsidRDefault="00CD1C4D" w:rsidP="006536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1C4D" w:rsidRPr="004568DC" w:rsidRDefault="00CD1C4D" w:rsidP="006536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1C4D" w:rsidRPr="004568DC" w:rsidRDefault="00CD1C4D" w:rsidP="006536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1C4D" w:rsidRPr="004568DC" w:rsidRDefault="00CD1C4D" w:rsidP="006536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1C4D" w:rsidRPr="004568DC" w:rsidRDefault="00CD1C4D" w:rsidP="006536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1C4D" w:rsidRPr="004568DC" w:rsidRDefault="00CD1C4D" w:rsidP="006536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1C4D" w:rsidRPr="004568DC" w:rsidRDefault="00CD1C4D" w:rsidP="006536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1C4D" w:rsidRPr="004568DC" w:rsidRDefault="00CD1C4D" w:rsidP="006536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1C4D" w:rsidRPr="004568DC" w:rsidRDefault="00CD1C4D" w:rsidP="006536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1C4D" w:rsidRPr="004568DC" w:rsidRDefault="00CD1C4D" w:rsidP="006536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1C4D" w:rsidRPr="004568DC" w:rsidRDefault="00CD1C4D" w:rsidP="006536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1C4D" w:rsidRPr="004568DC" w:rsidRDefault="00CD1C4D" w:rsidP="006536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1C4D" w:rsidRDefault="00CD1C4D" w:rsidP="006536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1C4D" w:rsidRDefault="00CD1C4D" w:rsidP="006536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1C4D" w:rsidRPr="004568DC" w:rsidRDefault="00CD1C4D" w:rsidP="006536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1C4D" w:rsidRPr="004568DC" w:rsidRDefault="00CD1C4D" w:rsidP="00653661">
            <w:pPr>
              <w:spacing w:before="100" w:after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8D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Ию</w:t>
            </w:r>
            <w:r w:rsidR="00766B82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4568DC">
              <w:rPr>
                <w:rFonts w:ascii="Times New Roman" w:eastAsia="Times New Roman" w:hAnsi="Times New Roman" w:cs="Times New Roman"/>
                <w:sz w:val="28"/>
                <w:szCs w:val="28"/>
              </w:rPr>
              <w:t>ь.</w:t>
            </w:r>
          </w:p>
          <w:p w:rsidR="00CD1C4D" w:rsidRPr="004568DC" w:rsidRDefault="00CD1C4D" w:rsidP="00653661">
            <w:pPr>
              <w:spacing w:before="100" w:after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D1C4D" w:rsidRPr="004568DC" w:rsidRDefault="00CD1C4D" w:rsidP="00653661">
            <w:pPr>
              <w:spacing w:before="100" w:after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D1C4D" w:rsidRPr="004568DC" w:rsidRDefault="00CD1C4D" w:rsidP="00653661">
            <w:pPr>
              <w:spacing w:before="100" w:after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D1C4D" w:rsidRPr="004568DC" w:rsidRDefault="00CD1C4D" w:rsidP="00653661">
            <w:pPr>
              <w:spacing w:before="100" w:after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D1C4D" w:rsidRPr="004568DC" w:rsidRDefault="00CD1C4D" w:rsidP="00653661">
            <w:pPr>
              <w:spacing w:before="100" w:after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D1C4D" w:rsidRPr="004568DC" w:rsidRDefault="00CD1C4D" w:rsidP="006536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CD1C4D" w:rsidRPr="004568DC" w:rsidRDefault="00CD1C4D" w:rsidP="0065366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568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1.Работа с </w:t>
            </w:r>
            <w:r w:rsidR="00653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подготовительной </w:t>
            </w:r>
            <w:r w:rsidRPr="004568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группой по адаптации детей к школе</w:t>
            </w:r>
          </w:p>
          <w:p w:rsidR="00CD1C4D" w:rsidRPr="004568DC" w:rsidRDefault="00CD1C4D" w:rsidP="00653661">
            <w:pPr>
              <w:spacing w:before="100" w:after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8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2.</w:t>
            </w:r>
            <w:r w:rsidRPr="004568DC">
              <w:rPr>
                <w:rFonts w:ascii="Times New Roman" w:eastAsia="Times New Roman" w:hAnsi="Times New Roman" w:cs="Times New Roman"/>
                <w:sz w:val="28"/>
                <w:szCs w:val="28"/>
              </w:rPr>
              <w:t>Обследование</w:t>
            </w:r>
            <w:proofErr w:type="gramStart"/>
            <w:r w:rsidRPr="004568DC">
              <w:rPr>
                <w:rFonts w:ascii="Times New Roman" w:eastAsia="Times New Roman" w:hAnsi="Times New Roman" w:cs="Times New Roman"/>
                <w:sz w:val="28"/>
                <w:szCs w:val="28"/>
              </w:rPr>
              <w:t>,д</w:t>
            </w:r>
            <w:proofErr w:type="gramEnd"/>
            <w:r w:rsidRPr="004568DC">
              <w:rPr>
                <w:rFonts w:ascii="Times New Roman" w:eastAsia="Times New Roman" w:hAnsi="Times New Roman" w:cs="Times New Roman"/>
                <w:sz w:val="28"/>
                <w:szCs w:val="28"/>
              </w:rPr>
              <w:t>иагностика детей, не прошедших её в апреле.</w:t>
            </w:r>
          </w:p>
          <w:p w:rsidR="00CD1C4D" w:rsidRPr="004568DC" w:rsidRDefault="00CD1C4D" w:rsidP="006536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8DC">
              <w:rPr>
                <w:rFonts w:ascii="Times New Roman" w:eastAsia="Times New Roman" w:hAnsi="Times New Roman" w:cs="Times New Roman"/>
                <w:sz w:val="28"/>
                <w:szCs w:val="28"/>
              </w:rPr>
              <w:t>3.Тренинговые упражнения и игры «</w:t>
            </w:r>
            <w:proofErr w:type="spellStart"/>
            <w:proofErr w:type="gramStart"/>
            <w:r w:rsidRPr="004568DC">
              <w:rPr>
                <w:rFonts w:ascii="Times New Roman" w:eastAsia="Times New Roman" w:hAnsi="Times New Roman" w:cs="Times New Roman"/>
                <w:sz w:val="28"/>
                <w:szCs w:val="28"/>
              </w:rPr>
              <w:t>Я-твой</w:t>
            </w:r>
            <w:proofErr w:type="spellEnd"/>
            <w:proofErr w:type="gramEnd"/>
            <w:r w:rsidRPr="004568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друг, и </w:t>
            </w:r>
            <w:proofErr w:type="spellStart"/>
            <w:r w:rsidRPr="004568DC">
              <w:rPr>
                <w:rFonts w:ascii="Times New Roman" w:eastAsia="Times New Roman" w:hAnsi="Times New Roman" w:cs="Times New Roman"/>
                <w:sz w:val="28"/>
                <w:szCs w:val="28"/>
              </w:rPr>
              <w:t>ты-мой</w:t>
            </w:r>
            <w:proofErr w:type="spellEnd"/>
            <w:r w:rsidRPr="004568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друг»</w:t>
            </w:r>
          </w:p>
          <w:p w:rsidR="000A5F3B" w:rsidRDefault="00CD1C4D" w:rsidP="000A5F3B">
            <w:pPr>
              <w:spacing w:before="100" w:after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8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4.</w:t>
            </w:r>
            <w:r w:rsidRPr="004568DC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с детьми о правилах поведения в общественных  местах.</w:t>
            </w:r>
          </w:p>
          <w:p w:rsidR="000A5F3B" w:rsidRDefault="000A5F3B" w:rsidP="006536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D1C4D" w:rsidRPr="004568DC" w:rsidRDefault="00CD1C4D" w:rsidP="006536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8D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1.Инсценировки</w:t>
            </w:r>
            <w:proofErr w:type="gramStart"/>
            <w:r w:rsidRPr="004568DC">
              <w:rPr>
                <w:rFonts w:ascii="Times New Roman" w:eastAsia="Times New Roman" w:hAnsi="Times New Roman" w:cs="Times New Roman"/>
                <w:sz w:val="28"/>
                <w:szCs w:val="28"/>
              </w:rPr>
              <w:t>,т</w:t>
            </w:r>
            <w:proofErr w:type="gramEnd"/>
            <w:r w:rsidRPr="004568DC">
              <w:rPr>
                <w:rFonts w:ascii="Times New Roman" w:eastAsia="Times New Roman" w:hAnsi="Times New Roman" w:cs="Times New Roman"/>
                <w:sz w:val="28"/>
                <w:szCs w:val="28"/>
              </w:rPr>
              <w:t>ренинговые упражнения, игры для детей всех   групп</w:t>
            </w:r>
          </w:p>
          <w:p w:rsidR="00CD1C4D" w:rsidRPr="004568DC" w:rsidRDefault="00CD1C4D" w:rsidP="00653661">
            <w:pPr>
              <w:spacing w:before="100" w:after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8DC">
              <w:rPr>
                <w:rFonts w:ascii="Times New Roman" w:eastAsia="Times New Roman" w:hAnsi="Times New Roman" w:cs="Times New Roman"/>
                <w:sz w:val="28"/>
                <w:szCs w:val="28"/>
              </w:rPr>
              <w:t>2.Организация адаптационного периода для вновь поступающих детей</w:t>
            </w:r>
          </w:p>
          <w:p w:rsidR="00CD1C4D" w:rsidRPr="004568DC" w:rsidRDefault="00CD1C4D" w:rsidP="006536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D1C4D" w:rsidRPr="004568DC" w:rsidRDefault="00CD1C4D" w:rsidP="00653661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66B82" w:rsidRDefault="00CD1C4D" w:rsidP="001213CC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568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1.Индивидуальные консультации с родителями по вопросам воспитания и обучения детей.</w:t>
            </w:r>
          </w:p>
          <w:p w:rsidR="00766B82" w:rsidRDefault="00CD1C4D" w:rsidP="001213CC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568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2.Выступление на итоговом педсовете «Скоро в школу!».</w:t>
            </w:r>
          </w:p>
          <w:p w:rsidR="001213CC" w:rsidRPr="001213CC" w:rsidRDefault="00CD1C4D" w:rsidP="001213CC">
            <w:pPr>
              <w:spacing w:before="100" w:after="100"/>
              <w:rPr>
                <w:rFonts w:ascii="Times New Roman" w:hAnsi="Times New Roman"/>
                <w:sz w:val="28"/>
                <w:szCs w:val="28"/>
              </w:rPr>
            </w:pPr>
            <w:r w:rsidRPr="004568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4568DC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 w:rsidR="00766B82" w:rsidRPr="004C13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Выступления на родительском собрании в  подготовительной  группе: «Скоро в первый класс</w:t>
            </w:r>
            <w:r w:rsidR="00766B8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CD1C4D" w:rsidRDefault="00CD1C4D" w:rsidP="0065366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CD1C4D" w:rsidRDefault="00CD1C4D" w:rsidP="0065366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CD1C4D" w:rsidRPr="004568DC" w:rsidRDefault="00CD1C4D" w:rsidP="00653661">
            <w:pPr>
              <w:spacing w:before="100" w:after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Pr="004568DC">
              <w:rPr>
                <w:rFonts w:ascii="Times New Roman" w:eastAsia="Times New Roman" w:hAnsi="Times New Roman" w:cs="Times New Roman"/>
                <w:sz w:val="28"/>
                <w:szCs w:val="28"/>
              </w:rPr>
              <w:t>1.Консультация «Создание оптимальных условий для поддержания психического здоровья на время летних отпусков»</w:t>
            </w:r>
          </w:p>
          <w:p w:rsidR="00CD1C4D" w:rsidRPr="004568DC" w:rsidRDefault="00CD1C4D" w:rsidP="00653661">
            <w:pPr>
              <w:spacing w:before="100" w:after="1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1C4D" w:rsidRPr="004568DC" w:rsidRDefault="00CD1C4D" w:rsidP="00653661">
            <w:pPr>
              <w:spacing w:before="100" w:after="1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1C4D" w:rsidRPr="004568DC" w:rsidRDefault="00CD1C4D" w:rsidP="006536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D1C4D" w:rsidRPr="004568DC" w:rsidRDefault="00CD1C4D" w:rsidP="006536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B82" w:rsidTr="000A5F3B">
        <w:trPr>
          <w:trHeight w:val="4434"/>
        </w:trPr>
        <w:tc>
          <w:tcPr>
            <w:tcW w:w="1268" w:type="dxa"/>
          </w:tcPr>
          <w:p w:rsidR="00766B82" w:rsidRPr="004568DC" w:rsidRDefault="00766B82" w:rsidP="006536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6B82" w:rsidRPr="004568DC" w:rsidRDefault="00766B82" w:rsidP="006536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6B82" w:rsidRPr="004568DC" w:rsidRDefault="00766B82" w:rsidP="006536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6B82" w:rsidRPr="004568DC" w:rsidRDefault="00766B82" w:rsidP="006536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6B82" w:rsidRPr="004568DC" w:rsidRDefault="00766B82" w:rsidP="006536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8DC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268" w:type="dxa"/>
          </w:tcPr>
          <w:p w:rsidR="00766B82" w:rsidRDefault="00766B82" w:rsidP="006536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6B82" w:rsidRPr="004568DC" w:rsidRDefault="00766B82" w:rsidP="006536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8DC">
              <w:rPr>
                <w:rFonts w:ascii="Times New Roman" w:eastAsia="Times New Roman" w:hAnsi="Times New Roman" w:cs="Times New Roman"/>
                <w:sz w:val="28"/>
                <w:szCs w:val="28"/>
              </w:rPr>
              <w:t>1.Наблюдения</w:t>
            </w:r>
          </w:p>
          <w:p w:rsidR="00766B82" w:rsidRPr="004568DC" w:rsidRDefault="00766B82" w:rsidP="006536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6B82" w:rsidRPr="004568DC" w:rsidRDefault="00766B82" w:rsidP="006536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6B82" w:rsidRPr="004568DC" w:rsidRDefault="00766B82" w:rsidP="006536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6B82" w:rsidRPr="004568DC" w:rsidRDefault="00766B82" w:rsidP="006536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6B82" w:rsidRPr="004568DC" w:rsidRDefault="00766B82" w:rsidP="006536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6B82" w:rsidRPr="004568DC" w:rsidRDefault="00766B82" w:rsidP="006536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6B82" w:rsidRPr="004568DC" w:rsidRDefault="00766B82" w:rsidP="006536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44" w:type="dxa"/>
          </w:tcPr>
          <w:p w:rsidR="00766B82" w:rsidRPr="004568DC" w:rsidRDefault="00766B82" w:rsidP="00653661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66B82" w:rsidRPr="004568DC" w:rsidRDefault="00766B82" w:rsidP="006536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8DC">
              <w:rPr>
                <w:rFonts w:ascii="Times New Roman" w:eastAsia="Times New Roman" w:hAnsi="Times New Roman" w:cs="Times New Roman"/>
                <w:sz w:val="28"/>
                <w:szCs w:val="28"/>
              </w:rPr>
              <w:t>1.Привлечь родителей вновь прибывших детей к   сотрудничеству (заполнение анкет, карт развития, помощь по сбору информации о   ребёнке)</w:t>
            </w:r>
          </w:p>
          <w:p w:rsidR="00766B82" w:rsidRDefault="00766B82" w:rsidP="006536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6B82" w:rsidRPr="004568DC" w:rsidRDefault="00766B82" w:rsidP="006536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8DC">
              <w:rPr>
                <w:rFonts w:ascii="Times New Roman" w:eastAsia="Times New Roman" w:hAnsi="Times New Roman" w:cs="Times New Roman"/>
                <w:sz w:val="28"/>
                <w:szCs w:val="28"/>
              </w:rPr>
              <w:t>2.Работа по запросу родителей</w:t>
            </w:r>
          </w:p>
          <w:p w:rsidR="00766B82" w:rsidRPr="004568DC" w:rsidRDefault="00766B82" w:rsidP="006536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8DC">
              <w:rPr>
                <w:rFonts w:ascii="Times New Roman" w:eastAsia="Times New Roman" w:hAnsi="Times New Roman" w:cs="Times New Roman"/>
                <w:sz w:val="28"/>
                <w:szCs w:val="28"/>
              </w:rPr>
              <w:t>Рубрика: Советы психолога</w:t>
            </w:r>
          </w:p>
          <w:p w:rsidR="00766B82" w:rsidRPr="004568DC" w:rsidRDefault="00766B82" w:rsidP="006536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7" w:type="dxa"/>
          </w:tcPr>
          <w:p w:rsidR="00766B82" w:rsidRPr="004568DC" w:rsidRDefault="00766B82" w:rsidP="006536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2FC3" w:rsidRDefault="008B2FC3" w:rsidP="008B2FC3"/>
    <w:p w:rsidR="00E109F0" w:rsidRDefault="00E109F0"/>
    <w:sectPr w:rsidR="00E109F0" w:rsidSect="000A5F3B">
      <w:pgSz w:w="16838" w:h="11906" w:orient="landscape"/>
      <w:pgMar w:top="993" w:right="1134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80A" w:rsidRDefault="005B380A" w:rsidP="00C93C01">
      <w:pPr>
        <w:spacing w:after="0" w:line="240" w:lineRule="auto"/>
      </w:pPr>
      <w:r>
        <w:separator/>
      </w:r>
    </w:p>
  </w:endnote>
  <w:endnote w:type="continuationSeparator" w:id="0">
    <w:p w:rsidR="005B380A" w:rsidRDefault="005B380A" w:rsidP="00C93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80A" w:rsidRDefault="005B380A" w:rsidP="00C93C01">
      <w:pPr>
        <w:spacing w:after="0" w:line="240" w:lineRule="auto"/>
      </w:pPr>
      <w:r>
        <w:separator/>
      </w:r>
    </w:p>
  </w:footnote>
  <w:footnote w:type="continuationSeparator" w:id="0">
    <w:p w:rsidR="005B380A" w:rsidRDefault="005B380A" w:rsidP="00C93C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1">
    <w:nsid w:val="00000009"/>
    <w:multiLevelType w:val="multilevel"/>
    <w:tmpl w:val="00000009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2">
    <w:nsid w:val="221C4B1E"/>
    <w:multiLevelType w:val="multilevel"/>
    <w:tmpl w:val="561C03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A2671CA"/>
    <w:multiLevelType w:val="hybridMultilevel"/>
    <w:tmpl w:val="87765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5343"/>
    <w:rsid w:val="000140BB"/>
    <w:rsid w:val="000176AE"/>
    <w:rsid w:val="000249DE"/>
    <w:rsid w:val="000261B0"/>
    <w:rsid w:val="000443B0"/>
    <w:rsid w:val="000478A1"/>
    <w:rsid w:val="00047DD4"/>
    <w:rsid w:val="00087CC5"/>
    <w:rsid w:val="000A27B4"/>
    <w:rsid w:val="000A5F3B"/>
    <w:rsid w:val="000E41E8"/>
    <w:rsid w:val="00120CC1"/>
    <w:rsid w:val="001213CC"/>
    <w:rsid w:val="00154499"/>
    <w:rsid w:val="00157006"/>
    <w:rsid w:val="00186694"/>
    <w:rsid w:val="001B15FC"/>
    <w:rsid w:val="001B3807"/>
    <w:rsid w:val="001F0295"/>
    <w:rsid w:val="00201440"/>
    <w:rsid w:val="0023226B"/>
    <w:rsid w:val="00272E0F"/>
    <w:rsid w:val="002950FA"/>
    <w:rsid w:val="00295FAB"/>
    <w:rsid w:val="0029603F"/>
    <w:rsid w:val="002A0CAE"/>
    <w:rsid w:val="002B2BE5"/>
    <w:rsid w:val="002F5343"/>
    <w:rsid w:val="003143D1"/>
    <w:rsid w:val="00315465"/>
    <w:rsid w:val="00351CEB"/>
    <w:rsid w:val="00356D47"/>
    <w:rsid w:val="00360B74"/>
    <w:rsid w:val="003665C7"/>
    <w:rsid w:val="003A15E5"/>
    <w:rsid w:val="003C5529"/>
    <w:rsid w:val="003C7D4E"/>
    <w:rsid w:val="003F1B8E"/>
    <w:rsid w:val="003F4DF2"/>
    <w:rsid w:val="0040234E"/>
    <w:rsid w:val="0040243A"/>
    <w:rsid w:val="0042379D"/>
    <w:rsid w:val="00450015"/>
    <w:rsid w:val="00452C94"/>
    <w:rsid w:val="00454DFF"/>
    <w:rsid w:val="004A06EF"/>
    <w:rsid w:val="004B74D6"/>
    <w:rsid w:val="004D6B54"/>
    <w:rsid w:val="0058056B"/>
    <w:rsid w:val="005B380A"/>
    <w:rsid w:val="005C576A"/>
    <w:rsid w:val="00611CC2"/>
    <w:rsid w:val="00613781"/>
    <w:rsid w:val="00617F36"/>
    <w:rsid w:val="006310C3"/>
    <w:rsid w:val="00640F31"/>
    <w:rsid w:val="00643996"/>
    <w:rsid w:val="00646C4D"/>
    <w:rsid w:val="00653661"/>
    <w:rsid w:val="006702E8"/>
    <w:rsid w:val="006729B4"/>
    <w:rsid w:val="006A178C"/>
    <w:rsid w:val="006A3A2C"/>
    <w:rsid w:val="006B1DB8"/>
    <w:rsid w:val="006B55A6"/>
    <w:rsid w:val="00704125"/>
    <w:rsid w:val="007432AB"/>
    <w:rsid w:val="00766B82"/>
    <w:rsid w:val="00775B1C"/>
    <w:rsid w:val="0079377C"/>
    <w:rsid w:val="007A36DD"/>
    <w:rsid w:val="007A530E"/>
    <w:rsid w:val="007B19E1"/>
    <w:rsid w:val="007B4199"/>
    <w:rsid w:val="007D4F9A"/>
    <w:rsid w:val="008117F3"/>
    <w:rsid w:val="00824D5E"/>
    <w:rsid w:val="00856EA2"/>
    <w:rsid w:val="00862596"/>
    <w:rsid w:val="00872494"/>
    <w:rsid w:val="008B2FC3"/>
    <w:rsid w:val="008B63A1"/>
    <w:rsid w:val="008D65D9"/>
    <w:rsid w:val="00925E67"/>
    <w:rsid w:val="00942914"/>
    <w:rsid w:val="00962BD4"/>
    <w:rsid w:val="00965018"/>
    <w:rsid w:val="00971F69"/>
    <w:rsid w:val="009831E7"/>
    <w:rsid w:val="00994483"/>
    <w:rsid w:val="00A17B93"/>
    <w:rsid w:val="00A20BD1"/>
    <w:rsid w:val="00A20C65"/>
    <w:rsid w:val="00A25C45"/>
    <w:rsid w:val="00A343EC"/>
    <w:rsid w:val="00A41007"/>
    <w:rsid w:val="00A57C7C"/>
    <w:rsid w:val="00A87743"/>
    <w:rsid w:val="00AB3E1D"/>
    <w:rsid w:val="00AB4A9C"/>
    <w:rsid w:val="00AB5628"/>
    <w:rsid w:val="00AB5EF7"/>
    <w:rsid w:val="00AC7068"/>
    <w:rsid w:val="00B04962"/>
    <w:rsid w:val="00B24A44"/>
    <w:rsid w:val="00B26AE9"/>
    <w:rsid w:val="00B35A4F"/>
    <w:rsid w:val="00B572E9"/>
    <w:rsid w:val="00B7504E"/>
    <w:rsid w:val="00BA7F9D"/>
    <w:rsid w:val="00BC6FAA"/>
    <w:rsid w:val="00BD30BC"/>
    <w:rsid w:val="00C67C4C"/>
    <w:rsid w:val="00C74723"/>
    <w:rsid w:val="00C93C01"/>
    <w:rsid w:val="00C954F1"/>
    <w:rsid w:val="00C962BE"/>
    <w:rsid w:val="00CA1E59"/>
    <w:rsid w:val="00CB0056"/>
    <w:rsid w:val="00CC3E8B"/>
    <w:rsid w:val="00CD1C4D"/>
    <w:rsid w:val="00CE1D21"/>
    <w:rsid w:val="00CE1FD7"/>
    <w:rsid w:val="00D15E33"/>
    <w:rsid w:val="00D33CA3"/>
    <w:rsid w:val="00D617FA"/>
    <w:rsid w:val="00D656AD"/>
    <w:rsid w:val="00D844E7"/>
    <w:rsid w:val="00D84C41"/>
    <w:rsid w:val="00DC4D78"/>
    <w:rsid w:val="00E00875"/>
    <w:rsid w:val="00E109F0"/>
    <w:rsid w:val="00E3184B"/>
    <w:rsid w:val="00E51764"/>
    <w:rsid w:val="00EE71A3"/>
    <w:rsid w:val="00F035C4"/>
    <w:rsid w:val="00F3325B"/>
    <w:rsid w:val="00F96E5C"/>
    <w:rsid w:val="00FD674C"/>
    <w:rsid w:val="00FE4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34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шрифт абзаца1"/>
    <w:rsid w:val="008B2FC3"/>
  </w:style>
  <w:style w:type="paragraph" w:styleId="a4">
    <w:name w:val="No Spacing"/>
    <w:link w:val="a5"/>
    <w:uiPriority w:val="1"/>
    <w:qFormat/>
    <w:rsid w:val="008B2FC3"/>
    <w:pPr>
      <w:suppressAutoHyphens/>
      <w:spacing w:after="0" w:line="100" w:lineRule="atLeast"/>
      <w:textAlignment w:val="baseline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styleId="a6">
    <w:name w:val="header"/>
    <w:basedOn w:val="a"/>
    <w:link w:val="a7"/>
    <w:uiPriority w:val="99"/>
    <w:semiHidden/>
    <w:unhideWhenUsed/>
    <w:rsid w:val="00C93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93C01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93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93C01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157006"/>
    <w:pPr>
      <w:ind w:left="720"/>
      <w:contextualSpacing/>
    </w:pPr>
  </w:style>
  <w:style w:type="paragraph" w:customStyle="1" w:styleId="10">
    <w:name w:val="Без интервала1"/>
    <w:rsid w:val="001213C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120CC1"/>
    <w:rPr>
      <w:rFonts w:ascii="Arial" w:eastAsia="SimSun" w:hAnsi="Arial" w:cs="Mangal"/>
      <w:kern w:val="1"/>
      <w:sz w:val="24"/>
      <w:szCs w:val="24"/>
      <w:lang w:eastAsia="hi-IN" w:bidi="hi-IN"/>
    </w:rPr>
  </w:style>
  <w:style w:type="character" w:customStyle="1" w:styleId="2">
    <w:name w:val="Основной текст (2)_"/>
    <w:basedOn w:val="a0"/>
    <w:link w:val="20"/>
    <w:rsid w:val="004B74D6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character" w:customStyle="1" w:styleId="21">
    <w:name w:val="Основной текст (2) + Не полужирный"/>
    <w:basedOn w:val="2"/>
    <w:rsid w:val="004B74D6"/>
    <w:rPr>
      <w:color w:val="000000"/>
      <w:spacing w:val="0"/>
      <w:w w:val="100"/>
      <w:position w:val="0"/>
      <w:lang w:val="ru-RU"/>
    </w:rPr>
  </w:style>
  <w:style w:type="paragraph" w:customStyle="1" w:styleId="20">
    <w:name w:val="Основной текст (2)"/>
    <w:basedOn w:val="a"/>
    <w:link w:val="2"/>
    <w:rsid w:val="004B74D6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7"/>
      <w:szCs w:val="2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ihologn.org/index.php/uchashimsia-main/144-test-konfliktnaya-li-vy-lichnos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BBAEB-E957-425B-9BFF-6FA3C144A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</TotalTime>
  <Pages>10</Pages>
  <Words>1576</Words>
  <Characters>8984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5</cp:revision>
  <cp:lastPrinted>2021-09-16T07:46:00Z</cp:lastPrinted>
  <dcterms:created xsi:type="dcterms:W3CDTF">2016-08-26T10:14:00Z</dcterms:created>
  <dcterms:modified xsi:type="dcterms:W3CDTF">2021-12-13T07:50:00Z</dcterms:modified>
</cp:coreProperties>
</file>